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DD3A3E" w14:paraId="2E03D226" w14:textId="77777777" w:rsidTr="00F17FC0">
        <w:trPr>
          <w:trHeight w:val="422"/>
        </w:trPr>
        <w:tc>
          <w:tcPr>
            <w:tcW w:w="1560" w:type="dxa"/>
            <w:vAlign w:val="center"/>
          </w:tcPr>
          <w:p w14:paraId="5516E5D4" w14:textId="77777777" w:rsidR="00322D25" w:rsidRPr="00DD3A3E" w:rsidRDefault="00322D25" w:rsidP="00F17FC0">
            <w:pPr>
              <w:rPr>
                <w:rFonts w:cstheme="minorHAnsi"/>
                <w:b/>
              </w:rPr>
            </w:pPr>
            <w:r w:rsidRPr="00DD3A3E">
              <w:rPr>
                <w:rFonts w:cstheme="minorHAnsi"/>
                <w:b/>
              </w:rPr>
              <w:t>Job Title</w:t>
            </w:r>
          </w:p>
        </w:tc>
        <w:tc>
          <w:tcPr>
            <w:tcW w:w="8176" w:type="dxa"/>
            <w:vAlign w:val="center"/>
          </w:tcPr>
          <w:p w14:paraId="6A7BE4C2" w14:textId="77777777" w:rsidR="00322D25" w:rsidRPr="00DD3A3E" w:rsidRDefault="00BB6159" w:rsidP="0076416F">
            <w:pPr>
              <w:rPr>
                <w:rFonts w:cstheme="minorHAnsi"/>
              </w:rPr>
            </w:pPr>
            <w:r w:rsidRPr="00DD3A3E">
              <w:rPr>
                <w:rFonts w:cstheme="minorHAnsi"/>
              </w:rPr>
              <w:t>Senior Sous Chef (Bekynton)</w:t>
            </w:r>
          </w:p>
        </w:tc>
      </w:tr>
      <w:tr w:rsidR="00322D25" w:rsidRPr="00DD3A3E" w14:paraId="0A34D572" w14:textId="77777777" w:rsidTr="00F17FC0">
        <w:trPr>
          <w:trHeight w:val="400"/>
        </w:trPr>
        <w:tc>
          <w:tcPr>
            <w:tcW w:w="1560" w:type="dxa"/>
            <w:shd w:val="clear" w:color="auto" w:fill="auto"/>
            <w:vAlign w:val="center"/>
          </w:tcPr>
          <w:p w14:paraId="63A1D651" w14:textId="77777777" w:rsidR="00322D25" w:rsidRPr="00DD3A3E" w:rsidRDefault="00322D25" w:rsidP="00F17FC0">
            <w:pPr>
              <w:rPr>
                <w:rFonts w:cstheme="minorHAnsi"/>
                <w:b/>
              </w:rPr>
            </w:pPr>
            <w:r w:rsidRPr="00DD3A3E">
              <w:rPr>
                <w:rFonts w:cstheme="minorHAnsi"/>
                <w:b/>
              </w:rPr>
              <w:t>Reports to</w:t>
            </w:r>
          </w:p>
        </w:tc>
        <w:tc>
          <w:tcPr>
            <w:tcW w:w="8176" w:type="dxa"/>
            <w:shd w:val="clear" w:color="auto" w:fill="auto"/>
            <w:vAlign w:val="center"/>
          </w:tcPr>
          <w:p w14:paraId="52A7CB73" w14:textId="77777777" w:rsidR="00322D25" w:rsidRPr="00DD3A3E" w:rsidRDefault="00BB6159" w:rsidP="00F17FC0">
            <w:pPr>
              <w:rPr>
                <w:rFonts w:cstheme="minorHAnsi"/>
              </w:rPr>
            </w:pPr>
            <w:r w:rsidRPr="00DD3A3E">
              <w:rPr>
                <w:rFonts w:cstheme="minorHAnsi"/>
              </w:rPr>
              <w:t>Head Chef</w:t>
            </w:r>
          </w:p>
        </w:tc>
      </w:tr>
    </w:tbl>
    <w:p w14:paraId="27ED21A6" w14:textId="77777777" w:rsidR="00322D25" w:rsidRPr="00DD3A3E" w:rsidRDefault="00322D25" w:rsidP="00322D25">
      <w:pPr>
        <w:spacing w:after="0" w:line="240" w:lineRule="auto"/>
        <w:rPr>
          <w:rFonts w:cstheme="minorHAnsi"/>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DD3A3E" w14:paraId="32AAB6C0" w14:textId="77777777" w:rsidTr="00E95815">
        <w:trPr>
          <w:trHeight w:val="231"/>
        </w:trPr>
        <w:tc>
          <w:tcPr>
            <w:tcW w:w="10051" w:type="dxa"/>
            <w:vAlign w:val="center"/>
          </w:tcPr>
          <w:p w14:paraId="4F30AFBA" w14:textId="77777777" w:rsidR="00322D25" w:rsidRPr="00DD3A3E" w:rsidRDefault="00322D25" w:rsidP="00F17FC0">
            <w:pPr>
              <w:rPr>
                <w:rFonts w:cstheme="minorHAnsi"/>
                <w:b/>
              </w:rPr>
            </w:pPr>
            <w:r w:rsidRPr="00DD3A3E">
              <w:rPr>
                <w:rFonts w:cstheme="minorHAnsi"/>
                <w:b/>
              </w:rPr>
              <w:t>Job Purpose</w:t>
            </w:r>
          </w:p>
          <w:p w14:paraId="19D244EB" w14:textId="77777777" w:rsidR="00441F9B" w:rsidRPr="00DD3A3E" w:rsidRDefault="00441F9B" w:rsidP="00F17FC0">
            <w:pPr>
              <w:rPr>
                <w:rFonts w:cstheme="minorHAnsi"/>
                <w:b/>
              </w:rPr>
            </w:pPr>
          </w:p>
        </w:tc>
      </w:tr>
      <w:tr w:rsidR="00322D25" w:rsidRPr="00DD3A3E" w14:paraId="548ECE85" w14:textId="77777777" w:rsidTr="00E95815">
        <w:trPr>
          <w:trHeight w:val="587"/>
        </w:trPr>
        <w:tc>
          <w:tcPr>
            <w:tcW w:w="10051" w:type="dxa"/>
          </w:tcPr>
          <w:p w14:paraId="5A31B33F" w14:textId="77777777" w:rsidR="00BB6159" w:rsidRPr="00DD3A3E" w:rsidRDefault="00BB6159" w:rsidP="0076416F">
            <w:pPr>
              <w:jc w:val="both"/>
              <w:rPr>
                <w:rFonts w:cstheme="minorHAnsi"/>
              </w:rPr>
            </w:pPr>
            <w:r w:rsidRPr="00DD3A3E">
              <w:rPr>
                <w:rFonts w:cstheme="minorHAnsi"/>
              </w:rPr>
              <w:t xml:space="preserve">To assist the Head Chef in managing the food production in Bekynton and the team of chefs, kitchen porters and kitchen assistants. </w:t>
            </w:r>
            <w:r w:rsidR="00541B64">
              <w:rPr>
                <w:rFonts w:cstheme="minorHAnsi"/>
              </w:rPr>
              <w:t xml:space="preserve"> </w:t>
            </w:r>
            <w:r w:rsidRPr="00DD3A3E">
              <w:rPr>
                <w:rFonts w:cstheme="minorHAnsi"/>
              </w:rPr>
              <w:t xml:space="preserve">Core feeding </w:t>
            </w:r>
            <w:bookmarkStart w:id="0" w:name="_GoBack"/>
            <w:bookmarkEnd w:id="0"/>
            <w:r w:rsidRPr="00DD3A3E">
              <w:rPr>
                <w:rFonts w:cstheme="minorHAnsi"/>
              </w:rPr>
              <w:t>for pupils and staff and event catering.</w:t>
            </w:r>
          </w:p>
          <w:p w14:paraId="3FB66D60" w14:textId="77777777" w:rsidR="007D6D39" w:rsidRPr="00DD3A3E" w:rsidRDefault="0076416F" w:rsidP="0076416F">
            <w:pPr>
              <w:jc w:val="both"/>
              <w:rPr>
                <w:rFonts w:cstheme="minorHAnsi"/>
              </w:rPr>
            </w:pPr>
            <w:r w:rsidRPr="00DD3A3E">
              <w:rPr>
                <w:rFonts w:cstheme="minorHAnsi"/>
              </w:rPr>
              <w:t xml:space="preserve"> </w:t>
            </w:r>
          </w:p>
        </w:tc>
      </w:tr>
    </w:tbl>
    <w:p w14:paraId="0595AB92" w14:textId="77777777" w:rsidR="00322D25" w:rsidRPr="00541B64" w:rsidRDefault="00322D25" w:rsidP="00322D25">
      <w:pPr>
        <w:rPr>
          <w:rFonts w:cstheme="minorHAnsi"/>
          <w:b/>
        </w:rPr>
      </w:pPr>
      <w:r w:rsidRPr="00541B64">
        <w:rPr>
          <w:rFonts w:cstheme="minorHAnsi"/>
          <w:b/>
        </w:rPr>
        <w:t xml:space="preserve"> </w:t>
      </w:r>
      <w:r w:rsidR="0082275C" w:rsidRPr="00541B64">
        <w:rPr>
          <w:rFonts w:cstheme="minorHAnsi"/>
          <w:b/>
        </w:rPr>
        <w:t xml:space="preserve"> </w:t>
      </w:r>
      <w:r w:rsidRPr="00541B64">
        <w:rPr>
          <w:rFonts w:cstheme="minorHAnsi"/>
          <w:b/>
        </w:rPr>
        <w:t>Key Tasks and Responsibilities</w:t>
      </w:r>
    </w:p>
    <w:p w14:paraId="59E3BF0D"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be a very visual and approachable culinary figurehead for Bekynton at Eton College; to assist in menu planning</w:t>
      </w:r>
    </w:p>
    <w:p w14:paraId="11254CB6"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be responsible for the timely and efficient preparation of all core feeding services whilst on shift within Bekynton and associated catering areas and venues within the College</w:t>
      </w:r>
    </w:p>
    <w:p w14:paraId="5EFCA6AD"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ensure this food production meets both Sodexo’s standards of Fresh Food from Scratch and the client expectation of delivering the very best food and service within the independent school sector</w:t>
      </w:r>
    </w:p>
    <w:p w14:paraId="1D931C68"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be a real foodie and inspire others around you to get excited about food and culinary creativity – this may be the chef team, th</w:t>
      </w:r>
      <w:r w:rsidR="00DD3A3E" w:rsidRPr="00541B64">
        <w:rPr>
          <w:rFonts w:asciiTheme="minorHAnsi" w:hAnsiTheme="minorHAnsi" w:cstheme="minorHAnsi"/>
          <w:color w:val="auto"/>
          <w:sz w:val="22"/>
        </w:rPr>
        <w:t>e front of house team or pupil</w:t>
      </w:r>
    </w:p>
    <w:p w14:paraId="2FB5884A"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champion Food Safety and Health and Safety across all aspects of the business</w:t>
      </w:r>
    </w:p>
    <w:p w14:paraId="623A55CC"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be the kitchen Health and safety lead; liaising with the Bekynton Health and Safety champion and ensuring all documentation is completed and collated; to conduct Health and Safety training; to be responsible for the kitchen Health and Safety risk assessment; to have a zero tolerance towards accidents</w:t>
      </w:r>
    </w:p>
    <w:p w14:paraId="72FA67EB"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ensure that food allergen procedures and processes are followed to the letter when on shift</w:t>
      </w:r>
    </w:p>
    <w:p w14:paraId="0B71A965"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ensure that all Food Safety and Health and Safety daily due diligence paperwork is completed to the standard required</w:t>
      </w:r>
    </w:p>
    <w:p w14:paraId="227C4775"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be an Eton ambassador; understanding the ethos and vision of the College in order to be able to support the student environment and to optimise their performance, whether that be in the classroom, sports field or any co-curricular activity</w:t>
      </w:r>
    </w:p>
    <w:p w14:paraId="14CE1D16"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be financially aware and astute – and work with the Head Chef to ensure commercial value in purchasing, giving value for money within budget parameters and to optimise cost saving and revenue generating opportunities to achieve budgets; to manage food wastage costs</w:t>
      </w:r>
    </w:p>
    <w:p w14:paraId="423E96B4"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Inspire, train and develop the kitchen brigade; to be involved in their appraisals and development plans; to address shortfalls in performance in a timely and professional manner; to assist with resource management (i.e. rotas) when required</w:t>
      </w:r>
    </w:p>
    <w:p w14:paraId="76285CB1"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support the business at Dorney Lake when needed and build working relationships with the team there</w:t>
      </w:r>
    </w:p>
    <w:p w14:paraId="0578E253"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 xml:space="preserve">Support and </w:t>
      </w:r>
      <w:r w:rsidR="00DD3A3E" w:rsidRPr="00541B64">
        <w:rPr>
          <w:rFonts w:asciiTheme="minorHAnsi" w:hAnsiTheme="minorHAnsi" w:cstheme="minorHAnsi"/>
          <w:color w:val="auto"/>
          <w:sz w:val="22"/>
        </w:rPr>
        <w:t>d</w:t>
      </w:r>
      <w:r w:rsidRPr="00541B64">
        <w:rPr>
          <w:rFonts w:asciiTheme="minorHAnsi" w:hAnsiTheme="minorHAnsi" w:cstheme="minorHAnsi"/>
          <w:color w:val="auto"/>
          <w:sz w:val="22"/>
        </w:rPr>
        <w:t>evelop the hospitality business working closely with the senior hospitality team; undertaking the lead chef role for functions when required</w:t>
      </w:r>
    </w:p>
    <w:p w14:paraId="098F2C8C"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Support the Head Chef with environmental projects and play an active role towards the objective of reducing our carbon footprint</w:t>
      </w:r>
    </w:p>
    <w:p w14:paraId="54ACB8A5"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represent Eton and/or Sodexo at external events, including competitions</w:t>
      </w:r>
    </w:p>
    <w:p w14:paraId="01347E38" w14:textId="77777777" w:rsidR="00BB6159" w:rsidRPr="00541B64" w:rsidRDefault="00BB6159" w:rsidP="00DD3A3E">
      <w:pPr>
        <w:pStyle w:val="Puces4"/>
        <w:numPr>
          <w:ilvl w:val="0"/>
          <w:numId w:val="4"/>
        </w:numPr>
        <w:rPr>
          <w:rFonts w:asciiTheme="minorHAnsi" w:hAnsiTheme="minorHAnsi" w:cstheme="minorHAnsi"/>
          <w:color w:val="auto"/>
          <w:sz w:val="22"/>
        </w:rPr>
      </w:pPr>
      <w:r w:rsidRPr="00541B64">
        <w:rPr>
          <w:rFonts w:asciiTheme="minorHAnsi" w:hAnsiTheme="minorHAnsi" w:cstheme="minorHAnsi"/>
          <w:color w:val="auto"/>
          <w:sz w:val="22"/>
        </w:rPr>
        <w:t>To undertake any reasonable request from the Head or Exec Chef, member of the management team or Catering Director</w:t>
      </w:r>
    </w:p>
    <w:p w14:paraId="55DAC983" w14:textId="2BB9688E" w:rsidR="00DD3A3E" w:rsidRPr="00541B64" w:rsidRDefault="00DD3A3E" w:rsidP="00DD3A3E">
      <w:pPr>
        <w:pStyle w:val="ListParagraph"/>
        <w:numPr>
          <w:ilvl w:val="0"/>
          <w:numId w:val="4"/>
        </w:numPr>
        <w:spacing w:line="235" w:lineRule="atLeast"/>
        <w:jc w:val="both"/>
        <w:rPr>
          <w:rFonts w:cstheme="minorHAnsi"/>
        </w:rPr>
      </w:pPr>
      <w:r w:rsidRPr="00541B64">
        <w:rPr>
          <w:rFonts w:cstheme="minorHAnsi"/>
        </w:rPr>
        <w:lastRenderedPageBreak/>
        <w:t>To undertake any other duties as may reasonably</w:t>
      </w:r>
      <w:r w:rsidR="00BF7D23">
        <w:rPr>
          <w:rFonts w:cstheme="minorHAnsi"/>
        </w:rPr>
        <w:t xml:space="preserve"> be required of you in the post</w:t>
      </w:r>
    </w:p>
    <w:p w14:paraId="45719602" w14:textId="77777777" w:rsidR="00DD3A3E" w:rsidRPr="00541B64" w:rsidRDefault="00DD3A3E" w:rsidP="00DD3A3E">
      <w:pPr>
        <w:pStyle w:val="ListParagraph"/>
        <w:numPr>
          <w:ilvl w:val="0"/>
          <w:numId w:val="4"/>
        </w:numPr>
        <w:spacing w:line="235" w:lineRule="atLeast"/>
        <w:jc w:val="both"/>
        <w:rPr>
          <w:rFonts w:cstheme="minorHAnsi"/>
        </w:rPr>
      </w:pPr>
      <w:r w:rsidRPr="00541B64">
        <w:rPr>
          <w:rFonts w:cstheme="minorHAnsi"/>
        </w:rPr>
        <w:t>Commitment to equality, diversity &amp; inclusion</w:t>
      </w:r>
    </w:p>
    <w:p w14:paraId="3194B3DA" w14:textId="77777777" w:rsidR="00DD3A3E" w:rsidRPr="00541B64" w:rsidRDefault="00DD3A3E" w:rsidP="00DD3A3E">
      <w:pPr>
        <w:pStyle w:val="ListParagraph"/>
        <w:numPr>
          <w:ilvl w:val="0"/>
          <w:numId w:val="4"/>
        </w:numPr>
        <w:spacing w:line="235" w:lineRule="atLeast"/>
        <w:jc w:val="both"/>
        <w:rPr>
          <w:rFonts w:cstheme="minorHAnsi"/>
        </w:rPr>
      </w:pPr>
      <w:r w:rsidRPr="00541B64">
        <w:rPr>
          <w:rFonts w:cstheme="minorHAnsi"/>
        </w:rPr>
        <w:t>Commitment to safeguarding and promoting the welfare of children</w:t>
      </w:r>
    </w:p>
    <w:p w14:paraId="30C485F7" w14:textId="77777777" w:rsidR="006907E9" w:rsidRPr="00541B64" w:rsidRDefault="006907E9" w:rsidP="006907E9">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41B64" w:rsidRPr="00541B64" w14:paraId="7EF8A3CB" w14:textId="77777777" w:rsidTr="00596B77">
        <w:trPr>
          <w:trHeight w:val="331"/>
        </w:trPr>
        <w:tc>
          <w:tcPr>
            <w:tcW w:w="9736" w:type="dxa"/>
            <w:vAlign w:val="center"/>
          </w:tcPr>
          <w:p w14:paraId="7E54316A" w14:textId="77777777" w:rsidR="00322D25" w:rsidRPr="00541B64" w:rsidRDefault="00322D25" w:rsidP="00F17FC0">
            <w:pPr>
              <w:rPr>
                <w:rFonts w:cstheme="minorHAnsi"/>
                <w:b/>
              </w:rPr>
            </w:pPr>
            <w:r w:rsidRPr="00541B64">
              <w:rPr>
                <w:rFonts w:cstheme="minorHAnsi"/>
                <w:b/>
              </w:rPr>
              <w:t>Skills and Competencies Required</w:t>
            </w:r>
          </w:p>
        </w:tc>
      </w:tr>
      <w:tr w:rsidR="00541B64" w:rsidRPr="00541B64" w14:paraId="78B715F7" w14:textId="77777777" w:rsidTr="00596B77">
        <w:trPr>
          <w:trHeight w:val="1302"/>
        </w:trPr>
        <w:tc>
          <w:tcPr>
            <w:tcW w:w="9736" w:type="dxa"/>
            <w:vAlign w:val="center"/>
          </w:tcPr>
          <w:p w14:paraId="23B09F5B" w14:textId="77777777" w:rsidR="0082275C" w:rsidRPr="00541B64" w:rsidRDefault="0082275C" w:rsidP="00F17FC0">
            <w:pPr>
              <w:jc w:val="both"/>
              <w:rPr>
                <w:rFonts w:cstheme="minorHAnsi"/>
              </w:rPr>
            </w:pPr>
          </w:p>
          <w:p w14:paraId="49DE1C3B" w14:textId="77777777" w:rsidR="007326BF" w:rsidRPr="00541B64" w:rsidRDefault="007326BF" w:rsidP="007326BF">
            <w:pPr>
              <w:jc w:val="both"/>
              <w:rPr>
                <w:rFonts w:cstheme="minorHAnsi"/>
              </w:rPr>
            </w:pPr>
            <w:r w:rsidRPr="00541B64">
              <w:rPr>
                <w:rFonts w:cstheme="minorHAnsi"/>
              </w:rPr>
              <w:t xml:space="preserve">To be successful in this role, the incumbent should </w:t>
            </w:r>
            <w:r w:rsidR="00BB6159" w:rsidRPr="00541B64">
              <w:rPr>
                <w:rFonts w:cstheme="minorHAnsi"/>
              </w:rPr>
              <w:t>be</w:t>
            </w:r>
            <w:r w:rsidRPr="00541B64">
              <w:rPr>
                <w:rFonts w:cstheme="minorHAnsi"/>
              </w:rPr>
              <w:t>:</w:t>
            </w:r>
          </w:p>
          <w:p w14:paraId="68EDE9C9" w14:textId="77777777" w:rsidR="0082275C" w:rsidRPr="00541B64" w:rsidRDefault="0082275C" w:rsidP="00F17FC0">
            <w:pPr>
              <w:jc w:val="both"/>
              <w:rPr>
                <w:rFonts w:cstheme="minorHAnsi"/>
              </w:rPr>
            </w:pPr>
          </w:p>
          <w:p w14:paraId="155F51B4" w14:textId="74E68744" w:rsidR="00B53FE7" w:rsidRPr="00B53FE7" w:rsidRDefault="00E5568D" w:rsidP="00B53FE7">
            <w:pPr>
              <w:pStyle w:val="ListParagraph"/>
              <w:numPr>
                <w:ilvl w:val="0"/>
                <w:numId w:val="3"/>
              </w:numPr>
              <w:rPr>
                <w:rFonts w:cstheme="minorHAnsi"/>
              </w:rPr>
            </w:pPr>
            <w:r>
              <w:rPr>
                <w:rFonts w:cstheme="minorHAnsi"/>
              </w:rPr>
              <w:t>Qualified to</w:t>
            </w:r>
            <w:r w:rsidR="00D202B8">
              <w:rPr>
                <w:rFonts w:cstheme="minorHAnsi"/>
              </w:rPr>
              <w:t xml:space="preserve"> a</w:t>
            </w:r>
            <w:r w:rsidR="00B53FE7" w:rsidRPr="00541B64">
              <w:rPr>
                <w:rFonts w:cstheme="minorHAnsi"/>
              </w:rPr>
              <w:t>n NVQ Level 3 or equivalent; Food Safety Level 3; Health and Safety min Level 2; Food Allergen certificated training</w:t>
            </w:r>
          </w:p>
          <w:p w14:paraId="26F2C808" w14:textId="000EBF46" w:rsidR="00D202B8" w:rsidRPr="00541B64" w:rsidRDefault="00BB6159" w:rsidP="00D202B8">
            <w:pPr>
              <w:pStyle w:val="ListParagraph"/>
              <w:numPr>
                <w:ilvl w:val="0"/>
                <w:numId w:val="3"/>
              </w:numPr>
              <w:rPr>
                <w:rFonts w:cstheme="minorHAnsi"/>
              </w:rPr>
            </w:pPr>
            <w:r w:rsidRPr="00541B64">
              <w:rPr>
                <w:rFonts w:cstheme="minorHAnsi"/>
              </w:rPr>
              <w:t>An accomplished chef with a broad kitchen skillset</w:t>
            </w:r>
            <w:r w:rsidR="00541B64">
              <w:rPr>
                <w:rFonts w:cstheme="minorHAnsi"/>
              </w:rPr>
              <w:t xml:space="preserve"> </w:t>
            </w:r>
            <w:r w:rsidR="00D202B8" w:rsidRPr="00D202B8">
              <w:rPr>
                <w:rFonts w:cstheme="minorHAnsi"/>
              </w:rPr>
              <w:t>who is a</w:t>
            </w:r>
            <w:r w:rsidR="00D202B8">
              <w:rPr>
                <w:rFonts w:cstheme="minorHAnsi"/>
              </w:rPr>
              <w:t xml:space="preserve">ble to prove </w:t>
            </w:r>
            <w:r w:rsidR="00D202B8" w:rsidRPr="00541B64">
              <w:rPr>
                <w:rFonts w:cstheme="minorHAnsi"/>
              </w:rPr>
              <w:t xml:space="preserve">2 years previous </w:t>
            </w:r>
            <w:r w:rsidR="00D202B8">
              <w:rPr>
                <w:rFonts w:cstheme="minorHAnsi"/>
              </w:rPr>
              <w:t>e</w:t>
            </w:r>
            <w:r w:rsidR="00D202B8" w:rsidRPr="00541B64">
              <w:rPr>
                <w:rFonts w:cstheme="minorHAnsi"/>
              </w:rPr>
              <w:t>xperience at a similar level;  ideally in an environment of volume catering</w:t>
            </w:r>
          </w:p>
          <w:p w14:paraId="3A1D0A94" w14:textId="77777777" w:rsidR="00BB6159" w:rsidRPr="00541B64" w:rsidRDefault="00BB6159" w:rsidP="00DD3A3E">
            <w:pPr>
              <w:pStyle w:val="ListParagraph"/>
              <w:numPr>
                <w:ilvl w:val="0"/>
                <w:numId w:val="2"/>
              </w:numPr>
              <w:rPr>
                <w:rFonts w:cstheme="minorHAnsi"/>
              </w:rPr>
            </w:pPr>
            <w:r w:rsidRPr="00541B64">
              <w:rPr>
                <w:rFonts w:cstheme="minorHAnsi"/>
              </w:rPr>
              <w:t>Able to communicate effectively with customers, clients and staff</w:t>
            </w:r>
          </w:p>
          <w:p w14:paraId="072B8FD5" w14:textId="77777777" w:rsidR="00BB6159" w:rsidRPr="00541B64" w:rsidRDefault="00BB6159" w:rsidP="00DD3A3E">
            <w:pPr>
              <w:pStyle w:val="ListParagraph"/>
              <w:numPr>
                <w:ilvl w:val="0"/>
                <w:numId w:val="2"/>
              </w:numPr>
              <w:rPr>
                <w:rFonts w:cstheme="minorHAnsi"/>
              </w:rPr>
            </w:pPr>
            <w:r w:rsidRPr="00541B64">
              <w:rPr>
                <w:rFonts w:cstheme="minorHAnsi"/>
              </w:rPr>
              <w:t>Possess of a broad range of people management skills</w:t>
            </w:r>
          </w:p>
          <w:p w14:paraId="2D399D78" w14:textId="77777777" w:rsidR="00BB6159" w:rsidRPr="00541B64" w:rsidRDefault="00BB6159" w:rsidP="00DD3A3E">
            <w:pPr>
              <w:pStyle w:val="ListParagraph"/>
              <w:numPr>
                <w:ilvl w:val="0"/>
                <w:numId w:val="2"/>
              </w:numPr>
              <w:rPr>
                <w:rFonts w:cstheme="minorHAnsi"/>
              </w:rPr>
            </w:pPr>
            <w:r w:rsidRPr="00541B64">
              <w:rPr>
                <w:rFonts w:cstheme="minorHAnsi"/>
              </w:rPr>
              <w:t>Flexible and able to work under pressure</w:t>
            </w:r>
          </w:p>
          <w:p w14:paraId="165ADC30" w14:textId="77777777" w:rsidR="00BB6159" w:rsidRPr="00541B64" w:rsidRDefault="00BB6159" w:rsidP="00DD3A3E">
            <w:pPr>
              <w:pStyle w:val="ListParagraph"/>
              <w:numPr>
                <w:ilvl w:val="0"/>
                <w:numId w:val="2"/>
              </w:numPr>
              <w:rPr>
                <w:rFonts w:cstheme="minorHAnsi"/>
              </w:rPr>
            </w:pPr>
            <w:r w:rsidRPr="00541B64">
              <w:rPr>
                <w:rFonts w:cstheme="minorHAnsi"/>
              </w:rPr>
              <w:t>Organised and methodical in their approach to work</w:t>
            </w:r>
          </w:p>
          <w:p w14:paraId="36BDDDE0" w14:textId="77777777" w:rsidR="00BB6159" w:rsidRPr="00541B64" w:rsidRDefault="00BB6159" w:rsidP="00DD3A3E">
            <w:pPr>
              <w:pStyle w:val="ListParagraph"/>
              <w:numPr>
                <w:ilvl w:val="0"/>
                <w:numId w:val="2"/>
              </w:numPr>
              <w:rPr>
                <w:rFonts w:cstheme="minorHAnsi"/>
              </w:rPr>
            </w:pPr>
            <w:r w:rsidRPr="00541B64">
              <w:rPr>
                <w:rFonts w:cstheme="minorHAnsi"/>
              </w:rPr>
              <w:t>Emotionally intelligent</w:t>
            </w:r>
          </w:p>
          <w:p w14:paraId="2CF5BC4F" w14:textId="77777777" w:rsidR="00BB6159" w:rsidRPr="00541B64" w:rsidRDefault="00BB6159" w:rsidP="00DD3A3E">
            <w:pPr>
              <w:pStyle w:val="ListParagraph"/>
              <w:numPr>
                <w:ilvl w:val="0"/>
                <w:numId w:val="2"/>
              </w:numPr>
              <w:rPr>
                <w:rFonts w:cstheme="minorHAnsi"/>
              </w:rPr>
            </w:pPr>
            <w:r w:rsidRPr="00541B64">
              <w:rPr>
                <w:rFonts w:cstheme="minorHAnsi"/>
              </w:rPr>
              <w:t>Genuinely interested in and have a passion for great food</w:t>
            </w:r>
          </w:p>
          <w:p w14:paraId="6A45E5AF" w14:textId="77777777" w:rsidR="00BB6159" w:rsidRPr="00541B64" w:rsidRDefault="00BB6159" w:rsidP="00DD3A3E">
            <w:pPr>
              <w:pStyle w:val="ListParagraph"/>
              <w:numPr>
                <w:ilvl w:val="0"/>
                <w:numId w:val="2"/>
              </w:numPr>
              <w:rPr>
                <w:rFonts w:cstheme="minorHAnsi"/>
              </w:rPr>
            </w:pPr>
            <w:r w:rsidRPr="00541B64">
              <w:rPr>
                <w:rFonts w:cstheme="minorHAnsi"/>
              </w:rPr>
              <w:t>Able to take pride in work and food produced</w:t>
            </w:r>
          </w:p>
          <w:p w14:paraId="16895340" w14:textId="77777777" w:rsidR="00BB6159" w:rsidRPr="00541B64" w:rsidRDefault="00BB6159" w:rsidP="00DD3A3E">
            <w:pPr>
              <w:pStyle w:val="ListParagraph"/>
              <w:numPr>
                <w:ilvl w:val="0"/>
                <w:numId w:val="2"/>
              </w:numPr>
              <w:rPr>
                <w:rFonts w:cstheme="minorHAnsi"/>
              </w:rPr>
            </w:pPr>
            <w:r w:rsidRPr="00541B64">
              <w:rPr>
                <w:rFonts w:cstheme="minorHAnsi"/>
              </w:rPr>
              <w:t>Loyal</w:t>
            </w:r>
          </w:p>
          <w:p w14:paraId="2D4B8E93" w14:textId="77777777" w:rsidR="00BB6159" w:rsidRPr="00541B64" w:rsidRDefault="00BB6159" w:rsidP="00DD3A3E">
            <w:pPr>
              <w:pStyle w:val="ListParagraph"/>
              <w:numPr>
                <w:ilvl w:val="0"/>
                <w:numId w:val="2"/>
              </w:numPr>
              <w:rPr>
                <w:rFonts w:cstheme="minorHAnsi"/>
              </w:rPr>
            </w:pPr>
            <w:r w:rsidRPr="00541B64">
              <w:rPr>
                <w:rFonts w:cstheme="minorHAnsi"/>
              </w:rPr>
              <w:t>Able to own their own performance</w:t>
            </w:r>
          </w:p>
          <w:p w14:paraId="46A96C74" w14:textId="77777777" w:rsidR="00BB6159" w:rsidRPr="00541B64" w:rsidRDefault="00BB6159" w:rsidP="00DD3A3E">
            <w:pPr>
              <w:pStyle w:val="ListParagraph"/>
              <w:numPr>
                <w:ilvl w:val="0"/>
                <w:numId w:val="2"/>
              </w:numPr>
              <w:rPr>
                <w:rFonts w:cstheme="minorHAnsi"/>
              </w:rPr>
            </w:pPr>
            <w:r w:rsidRPr="00541B64">
              <w:rPr>
                <w:rFonts w:cstheme="minorHAnsi"/>
              </w:rPr>
              <w:t>Positive in their approach to work</w:t>
            </w:r>
          </w:p>
          <w:p w14:paraId="6CB269D1" w14:textId="77777777" w:rsidR="00BB6159" w:rsidRPr="00541B64" w:rsidRDefault="00BB6159" w:rsidP="00DD3A3E">
            <w:pPr>
              <w:pStyle w:val="ListParagraph"/>
              <w:numPr>
                <w:ilvl w:val="0"/>
                <w:numId w:val="2"/>
              </w:numPr>
              <w:rPr>
                <w:rFonts w:cstheme="minorHAnsi"/>
              </w:rPr>
            </w:pPr>
            <w:r w:rsidRPr="00541B64">
              <w:rPr>
                <w:rFonts w:cstheme="minorHAnsi"/>
              </w:rPr>
              <w:t>Self-motivated</w:t>
            </w:r>
          </w:p>
          <w:p w14:paraId="1392624D" w14:textId="77777777" w:rsidR="00BB6159" w:rsidRPr="00541B64" w:rsidRDefault="00DD3A3E" w:rsidP="00DD3A3E">
            <w:pPr>
              <w:pStyle w:val="ListParagraph"/>
              <w:numPr>
                <w:ilvl w:val="0"/>
                <w:numId w:val="2"/>
              </w:numPr>
              <w:rPr>
                <w:rFonts w:cstheme="minorHAnsi"/>
              </w:rPr>
            </w:pPr>
            <w:r w:rsidRPr="00541B64">
              <w:rPr>
                <w:rFonts w:cstheme="minorHAnsi"/>
              </w:rPr>
              <w:t>Able to use their own initiative</w:t>
            </w:r>
          </w:p>
          <w:p w14:paraId="71D1E2AF" w14:textId="77777777" w:rsidR="00DD3A3E" w:rsidRPr="00541B64" w:rsidRDefault="00DD3A3E" w:rsidP="00DD3A3E">
            <w:pPr>
              <w:pStyle w:val="ListParagraph"/>
              <w:numPr>
                <w:ilvl w:val="0"/>
                <w:numId w:val="2"/>
              </w:numPr>
              <w:rPr>
                <w:rFonts w:cstheme="minorHAnsi"/>
              </w:rPr>
            </w:pPr>
            <w:r w:rsidRPr="00541B64">
              <w:rPr>
                <w:rFonts w:cstheme="minorHAnsi"/>
              </w:rPr>
              <w:t>Able to work effectively as part of a team</w:t>
            </w:r>
          </w:p>
          <w:p w14:paraId="1BF2550E" w14:textId="77777777" w:rsidR="00DD3A3E" w:rsidRPr="00541B64" w:rsidRDefault="00DD3A3E" w:rsidP="00DD3A3E">
            <w:pPr>
              <w:pStyle w:val="ListParagraph"/>
              <w:numPr>
                <w:ilvl w:val="0"/>
                <w:numId w:val="2"/>
              </w:numPr>
              <w:rPr>
                <w:rFonts w:cstheme="minorHAnsi"/>
              </w:rPr>
            </w:pPr>
            <w:r w:rsidRPr="00541B64">
              <w:rPr>
                <w:rFonts w:cstheme="minorHAnsi"/>
              </w:rPr>
              <w:t>Flexible in their approach to the role</w:t>
            </w:r>
          </w:p>
          <w:p w14:paraId="3AB5A8C4" w14:textId="77777777" w:rsidR="00BB6159" w:rsidRPr="00541B64" w:rsidRDefault="00DD3A3E" w:rsidP="00DD3A3E">
            <w:pPr>
              <w:pStyle w:val="ListParagraph"/>
              <w:numPr>
                <w:ilvl w:val="0"/>
                <w:numId w:val="2"/>
              </w:numPr>
              <w:rPr>
                <w:rFonts w:cstheme="minorHAnsi"/>
              </w:rPr>
            </w:pPr>
            <w:r w:rsidRPr="00541B64">
              <w:rPr>
                <w:rFonts w:cstheme="minorHAnsi"/>
              </w:rPr>
              <w:t>Able to demonstrate good interpersonal skills</w:t>
            </w:r>
          </w:p>
          <w:p w14:paraId="66184742" w14:textId="77777777" w:rsidR="00BB6159" w:rsidRPr="00541B64" w:rsidRDefault="00BB6159" w:rsidP="00BB6159">
            <w:pPr>
              <w:rPr>
                <w:rFonts w:cstheme="minorHAnsi"/>
              </w:rPr>
            </w:pPr>
          </w:p>
          <w:p w14:paraId="4C72A9EF" w14:textId="77777777" w:rsidR="00BB6159" w:rsidRPr="00541B64" w:rsidRDefault="00BB6159" w:rsidP="00BB6159">
            <w:pPr>
              <w:rPr>
                <w:rFonts w:cstheme="minorHAnsi"/>
              </w:rPr>
            </w:pPr>
          </w:p>
          <w:p w14:paraId="3121CCB5" w14:textId="77777777" w:rsidR="00BB6159" w:rsidRPr="00541B64" w:rsidRDefault="00BB6159" w:rsidP="007B475B">
            <w:pPr>
              <w:pStyle w:val="ListParagraph"/>
              <w:ind w:left="1440"/>
              <w:jc w:val="both"/>
              <w:rPr>
                <w:rFonts w:cstheme="minorHAnsi"/>
              </w:rPr>
            </w:pPr>
          </w:p>
        </w:tc>
      </w:tr>
      <w:tr w:rsidR="006E2CAA" w:rsidRPr="00DD3A3E" w14:paraId="044DCAC0" w14:textId="77777777" w:rsidTr="00596B77">
        <w:trPr>
          <w:trHeight w:val="1302"/>
        </w:trPr>
        <w:tc>
          <w:tcPr>
            <w:tcW w:w="9736" w:type="dxa"/>
            <w:vAlign w:val="center"/>
          </w:tcPr>
          <w:p w14:paraId="22D2993F" w14:textId="77777777" w:rsidR="006E2CAA" w:rsidRPr="00DD3A3E" w:rsidRDefault="006E2CAA" w:rsidP="00F17FC0">
            <w:pPr>
              <w:rPr>
                <w:rFonts w:cstheme="minorHAnsi"/>
                <w:b/>
              </w:rPr>
            </w:pPr>
          </w:p>
        </w:tc>
      </w:tr>
      <w:tr w:rsidR="006E2CAA" w:rsidRPr="00DD3A3E" w14:paraId="25E7B687" w14:textId="77777777" w:rsidTr="00596B77">
        <w:trPr>
          <w:trHeight w:val="1302"/>
        </w:trPr>
        <w:tc>
          <w:tcPr>
            <w:tcW w:w="9736" w:type="dxa"/>
            <w:vAlign w:val="center"/>
          </w:tcPr>
          <w:p w14:paraId="3767D874" w14:textId="77777777" w:rsidR="006E2CAA" w:rsidRPr="00DD3A3E" w:rsidRDefault="006E2CAA" w:rsidP="00F17FC0">
            <w:pPr>
              <w:rPr>
                <w:rFonts w:cstheme="minorHAnsi"/>
                <w:b/>
              </w:rPr>
            </w:pPr>
          </w:p>
        </w:tc>
      </w:tr>
    </w:tbl>
    <w:p w14:paraId="45523175" w14:textId="77777777" w:rsidR="00322D25" w:rsidRPr="00DD3A3E" w:rsidRDefault="00322D25" w:rsidP="00DD3A3E">
      <w:pPr>
        <w:rPr>
          <w:rFonts w:cstheme="minorHAnsi"/>
          <w:lang w:eastAsia="en-GB"/>
        </w:rPr>
      </w:pPr>
    </w:p>
    <w:sectPr w:rsidR="00322D25" w:rsidRPr="00DD3A3E" w:rsidSect="0089271D">
      <w:headerReference w:type="default" r:id="rId7"/>
      <w:footerReference w:type="default" r:id="rId8"/>
      <w:pgSz w:w="11906" w:h="16838"/>
      <w:pgMar w:top="2694" w:right="1080" w:bottom="1843"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8009E" w16cid:durableId="23F9A235"/>
  <w16cid:commentId w16cid:paraId="4B3825E2" w16cid:durableId="23F9C6A5"/>
  <w16cid:commentId w16cid:paraId="0B90A14E" w16cid:durableId="23F9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72367" w14:textId="77777777" w:rsidR="00A835DF" w:rsidRDefault="00A835DF" w:rsidP="00301299">
      <w:pPr>
        <w:spacing w:after="0" w:line="240" w:lineRule="auto"/>
      </w:pPr>
      <w:r>
        <w:separator/>
      </w:r>
    </w:p>
  </w:endnote>
  <w:endnote w:type="continuationSeparator" w:id="0">
    <w:p w14:paraId="796EB597" w14:textId="77777777" w:rsidR="00A835DF" w:rsidRDefault="00A835D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576" w14:textId="77777777" w:rsidR="00B451E2" w:rsidRPr="005F6C3C" w:rsidRDefault="00B451E2" w:rsidP="00B451E2">
    <w:pPr>
      <w:pStyle w:val="Footer"/>
      <w:rPr>
        <w:sz w:val="20"/>
        <w:szCs w:val="20"/>
      </w:rPr>
    </w:pPr>
    <w:r w:rsidRPr="005F6C3C">
      <w:rPr>
        <w:sz w:val="20"/>
        <w:szCs w:val="20"/>
      </w:rPr>
      <w:t xml:space="preserve">Last Updated: </w:t>
    </w:r>
    <w:r w:rsidR="00DD3A3E">
      <w:rPr>
        <w:sz w:val="20"/>
        <w:szCs w:val="20"/>
      </w:rPr>
      <w:t>12 March</w:t>
    </w:r>
    <w:r w:rsidR="0082275C">
      <w:rPr>
        <w:sz w:val="20"/>
        <w:szCs w:val="20"/>
      </w:rPr>
      <w:t xml:space="preserve"> 2021</w:t>
    </w:r>
  </w:p>
  <w:p w14:paraId="685A40B6" w14:textId="77777777" w:rsidR="00B451E2" w:rsidRPr="00B451E2" w:rsidRDefault="00B451E2" w:rsidP="00B451E2">
    <w:pPr>
      <w:pStyle w:val="Footer"/>
      <w:jc w:val="center"/>
      <w:rPr>
        <w:sz w:val="12"/>
        <w:szCs w:val="12"/>
      </w:rPr>
    </w:pPr>
  </w:p>
  <w:p w14:paraId="697185F1"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A52AF" w14:textId="77777777" w:rsidR="00A835DF" w:rsidRDefault="00A835DF" w:rsidP="00301299">
      <w:pPr>
        <w:spacing w:after="0" w:line="240" w:lineRule="auto"/>
      </w:pPr>
      <w:r>
        <w:separator/>
      </w:r>
    </w:p>
  </w:footnote>
  <w:footnote w:type="continuationSeparator" w:id="0">
    <w:p w14:paraId="142CC352" w14:textId="77777777" w:rsidR="00A835DF" w:rsidRDefault="00A835D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CE10" w14:textId="77777777" w:rsidR="00301299" w:rsidRPr="00524CE5" w:rsidRDefault="00090E50" w:rsidP="00090E50">
    <w:pPr>
      <w:pStyle w:val="Header"/>
      <w:ind w:left="-284"/>
      <w:jc w:val="center"/>
      <w:rPr>
        <w:sz w:val="6"/>
        <w:szCs w:val="6"/>
      </w:rPr>
    </w:pPr>
    <w:r>
      <w:rPr>
        <w:noProof/>
        <w:lang w:eastAsia="en-GB"/>
      </w:rPr>
      <w:drawing>
        <wp:inline distT="0" distB="0" distL="0" distR="0" wp14:anchorId="136D5A31" wp14:editId="6529C0CC">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350E25EB"/>
    <w:multiLevelType w:val="hybridMultilevel"/>
    <w:tmpl w:val="C52CCCC4"/>
    <w:lvl w:ilvl="0" w:tplc="08090001">
      <w:start w:val="1"/>
      <w:numFmt w:val="bullet"/>
      <w:lvlText w:val=""/>
      <w:lvlJc w:val="left"/>
      <w:pPr>
        <w:ind w:left="720" w:hanging="360"/>
      </w:pPr>
      <w:rPr>
        <w:rFonts w:ascii="Symbol" w:hAnsi="Symbol" w:hint="default"/>
      </w:rPr>
    </w:lvl>
    <w:lvl w:ilvl="1" w:tplc="2BBE901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6355D"/>
    <w:multiLevelType w:val="hybridMultilevel"/>
    <w:tmpl w:val="D100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E778A"/>
    <w:multiLevelType w:val="hybridMultilevel"/>
    <w:tmpl w:val="4B7E9A0C"/>
    <w:lvl w:ilvl="0" w:tplc="542A3D26">
      <w:start w:val="1"/>
      <w:numFmt w:val="bullet"/>
      <w:lvlText w:val=""/>
      <w:lvlJc w:val="left"/>
      <w:pPr>
        <w:ind w:left="502" w:hanging="360"/>
      </w:pPr>
      <w:rPr>
        <w:rFonts w:ascii="Symbol" w:hAnsi="Symbol" w:hint="default"/>
        <w:color w:val="auto"/>
        <w:sz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1675C"/>
    <w:rsid w:val="000542E9"/>
    <w:rsid w:val="00071243"/>
    <w:rsid w:val="00090E50"/>
    <w:rsid w:val="000E0008"/>
    <w:rsid w:val="00135EA7"/>
    <w:rsid w:val="00162E29"/>
    <w:rsid w:val="0018606E"/>
    <w:rsid w:val="001B60B0"/>
    <w:rsid w:val="001F24B2"/>
    <w:rsid w:val="002127F7"/>
    <w:rsid w:val="002138F9"/>
    <w:rsid w:val="00215588"/>
    <w:rsid w:val="00233643"/>
    <w:rsid w:val="002C17E6"/>
    <w:rsid w:val="002D3A1A"/>
    <w:rsid w:val="002E5760"/>
    <w:rsid w:val="00301299"/>
    <w:rsid w:val="00322D25"/>
    <w:rsid w:val="003666BD"/>
    <w:rsid w:val="003710C3"/>
    <w:rsid w:val="003B3994"/>
    <w:rsid w:val="003D181D"/>
    <w:rsid w:val="004108F2"/>
    <w:rsid w:val="004207CD"/>
    <w:rsid w:val="004240E8"/>
    <w:rsid w:val="004342C1"/>
    <w:rsid w:val="00441F9B"/>
    <w:rsid w:val="00493DCD"/>
    <w:rsid w:val="004A5290"/>
    <w:rsid w:val="004A6AEC"/>
    <w:rsid w:val="004C1BFE"/>
    <w:rsid w:val="004C2C68"/>
    <w:rsid w:val="004F205A"/>
    <w:rsid w:val="00524CE5"/>
    <w:rsid w:val="00525D9E"/>
    <w:rsid w:val="00536E32"/>
    <w:rsid w:val="00541B64"/>
    <w:rsid w:val="005603F7"/>
    <w:rsid w:val="00577C0C"/>
    <w:rsid w:val="00596B77"/>
    <w:rsid w:val="005B782B"/>
    <w:rsid w:val="005F6C3C"/>
    <w:rsid w:val="0060659A"/>
    <w:rsid w:val="006130C8"/>
    <w:rsid w:val="00642431"/>
    <w:rsid w:val="00644525"/>
    <w:rsid w:val="00671E5B"/>
    <w:rsid w:val="006907E9"/>
    <w:rsid w:val="00696542"/>
    <w:rsid w:val="006D1E8A"/>
    <w:rsid w:val="006E2CAA"/>
    <w:rsid w:val="006F4AB8"/>
    <w:rsid w:val="00710551"/>
    <w:rsid w:val="0072134B"/>
    <w:rsid w:val="00723FB2"/>
    <w:rsid w:val="007326BF"/>
    <w:rsid w:val="00732AFA"/>
    <w:rsid w:val="00741324"/>
    <w:rsid w:val="0076416F"/>
    <w:rsid w:val="0077177A"/>
    <w:rsid w:val="00784C04"/>
    <w:rsid w:val="007B337B"/>
    <w:rsid w:val="007B475B"/>
    <w:rsid w:val="007C6E39"/>
    <w:rsid w:val="007D1878"/>
    <w:rsid w:val="007D5BD4"/>
    <w:rsid w:val="007D6D39"/>
    <w:rsid w:val="00807FE8"/>
    <w:rsid w:val="008134E3"/>
    <w:rsid w:val="00817990"/>
    <w:rsid w:val="0082275C"/>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4DF3"/>
    <w:rsid w:val="00A50D1A"/>
    <w:rsid w:val="00A835DF"/>
    <w:rsid w:val="00AC2CAF"/>
    <w:rsid w:val="00AD3321"/>
    <w:rsid w:val="00AF033B"/>
    <w:rsid w:val="00AF3194"/>
    <w:rsid w:val="00B106D9"/>
    <w:rsid w:val="00B10EC8"/>
    <w:rsid w:val="00B451E2"/>
    <w:rsid w:val="00B534DD"/>
    <w:rsid w:val="00B53FE7"/>
    <w:rsid w:val="00B60D2C"/>
    <w:rsid w:val="00B60F7A"/>
    <w:rsid w:val="00B613C0"/>
    <w:rsid w:val="00B75C35"/>
    <w:rsid w:val="00B8434C"/>
    <w:rsid w:val="00BB6159"/>
    <w:rsid w:val="00BD310D"/>
    <w:rsid w:val="00BD5FBB"/>
    <w:rsid w:val="00BE49A5"/>
    <w:rsid w:val="00BF143A"/>
    <w:rsid w:val="00BF7D23"/>
    <w:rsid w:val="00C1206E"/>
    <w:rsid w:val="00C14A7B"/>
    <w:rsid w:val="00C16161"/>
    <w:rsid w:val="00C46F94"/>
    <w:rsid w:val="00C56A9A"/>
    <w:rsid w:val="00C769F0"/>
    <w:rsid w:val="00CB46E1"/>
    <w:rsid w:val="00CC5900"/>
    <w:rsid w:val="00CC7BD3"/>
    <w:rsid w:val="00CD5FF4"/>
    <w:rsid w:val="00D202B8"/>
    <w:rsid w:val="00D37872"/>
    <w:rsid w:val="00D53F70"/>
    <w:rsid w:val="00DA4F5D"/>
    <w:rsid w:val="00DC5791"/>
    <w:rsid w:val="00DD3A3E"/>
    <w:rsid w:val="00E01ED6"/>
    <w:rsid w:val="00E02569"/>
    <w:rsid w:val="00E5568D"/>
    <w:rsid w:val="00E70F8E"/>
    <w:rsid w:val="00E775CB"/>
    <w:rsid w:val="00E80E01"/>
    <w:rsid w:val="00E95815"/>
    <w:rsid w:val="00EC03B0"/>
    <w:rsid w:val="00EC7B5B"/>
    <w:rsid w:val="00ED048C"/>
    <w:rsid w:val="00F2293C"/>
    <w:rsid w:val="00F2394E"/>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E057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wbzude">
    <w:name w:val="wbzude"/>
    <w:basedOn w:val="DefaultParagraphFont"/>
    <w:rsid w:val="0076416F"/>
  </w:style>
  <w:style w:type="paragraph" w:customStyle="1" w:styleId="Puces4">
    <w:name w:val="Puces 4"/>
    <w:basedOn w:val="Normal"/>
    <w:qFormat/>
    <w:rsid w:val="00BB6159"/>
    <w:pPr>
      <w:numPr>
        <w:numId w:val="1"/>
      </w:numPr>
      <w:spacing w:before="20" w:after="20" w:line="240" w:lineRule="auto"/>
      <w:jc w:val="both"/>
    </w:pPr>
    <w:rPr>
      <w:rFonts w:ascii="Arial" w:eastAsia="MS Mincho" w:hAnsi="Arial" w:cs="Arial"/>
      <w:bCs/>
      <w:color w:val="000000"/>
      <w:sz w:val="20"/>
      <w:lang w:eastAsia="fr-FR"/>
    </w:rPr>
  </w:style>
  <w:style w:type="character" w:styleId="CommentReference">
    <w:name w:val="annotation reference"/>
    <w:basedOn w:val="DefaultParagraphFont"/>
    <w:uiPriority w:val="99"/>
    <w:semiHidden/>
    <w:unhideWhenUsed/>
    <w:rsid w:val="00541B64"/>
    <w:rPr>
      <w:sz w:val="16"/>
      <w:szCs w:val="16"/>
    </w:rPr>
  </w:style>
  <w:style w:type="paragraph" w:styleId="CommentText">
    <w:name w:val="annotation text"/>
    <w:basedOn w:val="Normal"/>
    <w:link w:val="CommentTextChar"/>
    <w:uiPriority w:val="99"/>
    <w:semiHidden/>
    <w:unhideWhenUsed/>
    <w:rsid w:val="00541B64"/>
    <w:pPr>
      <w:spacing w:line="240" w:lineRule="auto"/>
    </w:pPr>
    <w:rPr>
      <w:sz w:val="20"/>
      <w:szCs w:val="20"/>
    </w:rPr>
  </w:style>
  <w:style w:type="character" w:customStyle="1" w:styleId="CommentTextChar">
    <w:name w:val="Comment Text Char"/>
    <w:basedOn w:val="DefaultParagraphFont"/>
    <w:link w:val="CommentText"/>
    <w:uiPriority w:val="99"/>
    <w:semiHidden/>
    <w:rsid w:val="00541B64"/>
    <w:rPr>
      <w:sz w:val="20"/>
      <w:szCs w:val="20"/>
    </w:rPr>
  </w:style>
  <w:style w:type="paragraph" w:styleId="CommentSubject">
    <w:name w:val="annotation subject"/>
    <w:basedOn w:val="CommentText"/>
    <w:next w:val="CommentText"/>
    <w:link w:val="CommentSubjectChar"/>
    <w:uiPriority w:val="99"/>
    <w:semiHidden/>
    <w:unhideWhenUsed/>
    <w:rsid w:val="00541B64"/>
    <w:rPr>
      <w:b/>
      <w:bCs/>
    </w:rPr>
  </w:style>
  <w:style w:type="character" w:customStyle="1" w:styleId="CommentSubjectChar">
    <w:name w:val="Comment Subject Char"/>
    <w:basedOn w:val="CommentTextChar"/>
    <w:link w:val="CommentSubject"/>
    <w:uiPriority w:val="99"/>
    <w:semiHidden/>
    <w:rsid w:val="00541B64"/>
    <w:rPr>
      <w:b/>
      <w:bCs/>
      <w:sz w:val="20"/>
      <w:szCs w:val="20"/>
    </w:rPr>
  </w:style>
  <w:style w:type="paragraph" w:styleId="Revision">
    <w:name w:val="Revision"/>
    <w:hidden/>
    <w:uiPriority w:val="99"/>
    <w:semiHidden/>
    <w:rsid w:val="00E55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4</cp:revision>
  <cp:lastPrinted>2019-05-31T08:10:00Z</cp:lastPrinted>
  <dcterms:created xsi:type="dcterms:W3CDTF">2021-03-15T11:46:00Z</dcterms:created>
  <dcterms:modified xsi:type="dcterms:W3CDTF">2021-03-15T14:45:00Z</dcterms:modified>
</cp:coreProperties>
</file>