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gridCol w:w="615"/>
      </w:tblGrid>
      <w:tr w:rsidR="00322D25" w:rsidRPr="00EE243B" w14:paraId="214209ED" w14:textId="77777777" w:rsidTr="001B18EE">
        <w:trPr>
          <w:gridAfter w:val="1"/>
          <w:wAfter w:w="615" w:type="dxa"/>
          <w:trHeight w:val="422"/>
        </w:trPr>
        <w:tc>
          <w:tcPr>
            <w:tcW w:w="1560" w:type="dxa"/>
            <w:vAlign w:val="center"/>
          </w:tcPr>
          <w:p w14:paraId="78301885" w14:textId="77777777" w:rsidR="00322D25" w:rsidRPr="00EE243B" w:rsidRDefault="00322D25" w:rsidP="00EE243B">
            <w:pPr>
              <w:spacing w:line="276" w:lineRule="auto"/>
              <w:rPr>
                <w:rFonts w:cstheme="minorHAnsi"/>
                <w:b/>
              </w:rPr>
            </w:pPr>
            <w:r w:rsidRPr="00EE243B">
              <w:rPr>
                <w:rFonts w:cstheme="minorHAnsi"/>
                <w:b/>
              </w:rPr>
              <w:t>Job Title</w:t>
            </w:r>
          </w:p>
        </w:tc>
        <w:tc>
          <w:tcPr>
            <w:tcW w:w="8176" w:type="dxa"/>
            <w:shd w:val="clear" w:color="auto" w:fill="auto"/>
            <w:vAlign w:val="center"/>
          </w:tcPr>
          <w:p w14:paraId="6829A8EA" w14:textId="63C305C5" w:rsidR="00322D25" w:rsidRPr="00EE243B" w:rsidRDefault="001F63AD" w:rsidP="00EE243B">
            <w:pPr>
              <w:spacing w:line="276" w:lineRule="auto"/>
              <w:rPr>
                <w:rFonts w:cstheme="minorHAnsi"/>
              </w:rPr>
            </w:pPr>
            <w:r w:rsidRPr="00112C16">
              <w:rPr>
                <w:rFonts w:cstheme="minorHAnsi"/>
              </w:rPr>
              <w:t xml:space="preserve">Rowing </w:t>
            </w:r>
            <w:r w:rsidR="00E40590" w:rsidRPr="00112C16">
              <w:rPr>
                <w:rFonts w:cstheme="minorHAnsi"/>
              </w:rPr>
              <w:t>Coach</w:t>
            </w:r>
            <w:r w:rsidR="00112C16" w:rsidRPr="00112C16">
              <w:rPr>
                <w:rFonts w:cstheme="minorHAnsi"/>
              </w:rPr>
              <w:t xml:space="preserve"> &amp;</w:t>
            </w:r>
            <w:r w:rsidRPr="00112C16">
              <w:rPr>
                <w:rFonts w:cstheme="minorHAnsi"/>
              </w:rPr>
              <w:t xml:space="preserve"> </w:t>
            </w:r>
            <w:r w:rsidR="00045304" w:rsidRPr="00112C16">
              <w:rPr>
                <w:rFonts w:cstheme="minorHAnsi"/>
              </w:rPr>
              <w:t>A</w:t>
            </w:r>
            <w:r w:rsidR="00E40590" w:rsidRPr="00112C16">
              <w:rPr>
                <w:rFonts w:cstheme="minorHAnsi"/>
              </w:rPr>
              <w:t>ssistant Boatman</w:t>
            </w:r>
          </w:p>
        </w:tc>
      </w:tr>
      <w:tr w:rsidR="00322D25" w:rsidRPr="00EE243B" w14:paraId="4EDC005D" w14:textId="77777777" w:rsidTr="001B18EE">
        <w:trPr>
          <w:gridAfter w:val="1"/>
          <w:wAfter w:w="615" w:type="dxa"/>
          <w:trHeight w:val="400"/>
        </w:trPr>
        <w:tc>
          <w:tcPr>
            <w:tcW w:w="1560" w:type="dxa"/>
            <w:shd w:val="clear" w:color="auto" w:fill="auto"/>
            <w:vAlign w:val="center"/>
          </w:tcPr>
          <w:p w14:paraId="7D8398AB" w14:textId="77777777" w:rsidR="00322D25" w:rsidRPr="00EE243B" w:rsidRDefault="00322D25" w:rsidP="00EE243B">
            <w:pPr>
              <w:spacing w:line="276" w:lineRule="auto"/>
              <w:rPr>
                <w:rFonts w:cstheme="minorHAnsi"/>
                <w:b/>
              </w:rPr>
            </w:pPr>
            <w:r w:rsidRPr="00EE243B">
              <w:rPr>
                <w:rFonts w:cstheme="minorHAnsi"/>
                <w:b/>
              </w:rPr>
              <w:t>Reports to</w:t>
            </w:r>
          </w:p>
        </w:tc>
        <w:tc>
          <w:tcPr>
            <w:tcW w:w="8176" w:type="dxa"/>
            <w:shd w:val="clear" w:color="auto" w:fill="auto"/>
            <w:vAlign w:val="center"/>
          </w:tcPr>
          <w:p w14:paraId="3C84D494" w14:textId="77777777" w:rsidR="00322D25" w:rsidRPr="00EE243B" w:rsidRDefault="00802413" w:rsidP="00EE243B">
            <w:pPr>
              <w:spacing w:line="276" w:lineRule="auto"/>
              <w:rPr>
                <w:rFonts w:cstheme="minorHAnsi"/>
              </w:rPr>
            </w:pPr>
            <w:r w:rsidRPr="00EE243B">
              <w:rPr>
                <w:rFonts w:cstheme="minorHAnsi"/>
              </w:rPr>
              <w:t>Master-in-C</w:t>
            </w:r>
            <w:r w:rsidR="007B66A9" w:rsidRPr="00EE243B">
              <w:rPr>
                <w:rFonts w:cstheme="minorHAnsi"/>
              </w:rPr>
              <w:t xml:space="preserve">harge of Rowing </w:t>
            </w:r>
            <w:r w:rsidR="00420463" w:rsidRPr="00EE243B">
              <w:rPr>
                <w:rFonts w:cstheme="minorHAnsi"/>
              </w:rPr>
              <w:t>(Head boatman for fleet related tasks)</w:t>
            </w:r>
          </w:p>
        </w:tc>
      </w:tr>
      <w:tr w:rsidR="00322D25" w:rsidRPr="00EE243B" w14:paraId="2F948F37" w14:textId="77777777" w:rsidTr="001B18EE">
        <w:trPr>
          <w:trHeight w:val="88"/>
        </w:trPr>
        <w:tc>
          <w:tcPr>
            <w:tcW w:w="10351" w:type="dxa"/>
            <w:gridSpan w:val="3"/>
            <w:vAlign w:val="center"/>
          </w:tcPr>
          <w:p w14:paraId="478E0CF9" w14:textId="77777777" w:rsidR="00391EEC" w:rsidRPr="00EE243B" w:rsidRDefault="00391EEC" w:rsidP="00EE243B">
            <w:pPr>
              <w:spacing w:line="276" w:lineRule="auto"/>
              <w:rPr>
                <w:rFonts w:cstheme="minorHAnsi"/>
                <w:b/>
              </w:rPr>
            </w:pPr>
          </w:p>
        </w:tc>
      </w:tr>
      <w:tr w:rsidR="00DD2E3C" w:rsidRPr="00EE243B" w14:paraId="161C8337" w14:textId="77777777" w:rsidTr="001B18EE">
        <w:trPr>
          <w:trHeight w:val="499"/>
        </w:trPr>
        <w:tc>
          <w:tcPr>
            <w:tcW w:w="10351" w:type="dxa"/>
            <w:gridSpan w:val="3"/>
            <w:vAlign w:val="center"/>
          </w:tcPr>
          <w:p w14:paraId="7146F3E4" w14:textId="77777777" w:rsidR="00DD2E3C" w:rsidRPr="00EE243B" w:rsidRDefault="00802413" w:rsidP="00EE243B">
            <w:pPr>
              <w:spacing w:line="276" w:lineRule="auto"/>
              <w:rPr>
                <w:rFonts w:cstheme="minorHAnsi"/>
                <w:b/>
              </w:rPr>
            </w:pPr>
            <w:r w:rsidRPr="00EE243B">
              <w:rPr>
                <w:rFonts w:cstheme="minorHAnsi"/>
                <w:b/>
              </w:rPr>
              <w:t>Job Purpose</w:t>
            </w:r>
          </w:p>
          <w:p w14:paraId="4A075389" w14:textId="77777777" w:rsidR="00802413" w:rsidRPr="00EE243B" w:rsidRDefault="00802413" w:rsidP="00EE243B">
            <w:pPr>
              <w:spacing w:line="276" w:lineRule="auto"/>
              <w:rPr>
                <w:rFonts w:cstheme="minorHAnsi"/>
                <w:b/>
              </w:rPr>
            </w:pPr>
          </w:p>
        </w:tc>
      </w:tr>
      <w:tr w:rsidR="00322D25" w:rsidRPr="00EE243B" w14:paraId="635E2C29" w14:textId="77777777" w:rsidTr="001B18EE">
        <w:trPr>
          <w:trHeight w:val="223"/>
        </w:trPr>
        <w:tc>
          <w:tcPr>
            <w:tcW w:w="10351" w:type="dxa"/>
            <w:gridSpan w:val="3"/>
          </w:tcPr>
          <w:p w14:paraId="5EE2A3A7" w14:textId="3D716CF9" w:rsidR="00EC11E0" w:rsidRPr="00EE243B" w:rsidRDefault="00802413" w:rsidP="00EE243B">
            <w:pPr>
              <w:spacing w:line="276" w:lineRule="auto"/>
              <w:jc w:val="both"/>
              <w:rPr>
                <w:rFonts w:eastAsia="Times New Roman" w:cstheme="minorHAnsi"/>
                <w:lang w:val="en-US" w:eastAsia="zh-CN"/>
              </w:rPr>
            </w:pPr>
            <w:r w:rsidRPr="00112C16">
              <w:rPr>
                <w:rFonts w:eastAsia="Times New Roman" w:cstheme="minorHAnsi"/>
                <w:lang w:val="en-US" w:eastAsia="zh-CN"/>
              </w:rPr>
              <w:t xml:space="preserve">As </w:t>
            </w:r>
            <w:r w:rsidR="001F63AD" w:rsidRPr="00112C16">
              <w:rPr>
                <w:rFonts w:eastAsia="Times New Roman" w:cstheme="minorHAnsi"/>
                <w:lang w:val="en-US" w:eastAsia="zh-CN"/>
              </w:rPr>
              <w:t xml:space="preserve">a </w:t>
            </w:r>
            <w:r w:rsidR="000148AB">
              <w:rPr>
                <w:rFonts w:eastAsia="Times New Roman" w:cstheme="minorHAnsi"/>
                <w:lang w:val="en-US" w:eastAsia="zh-CN"/>
              </w:rPr>
              <w:t>R</w:t>
            </w:r>
            <w:r w:rsidR="001F63AD" w:rsidRPr="00112C16">
              <w:rPr>
                <w:rFonts w:eastAsia="Times New Roman" w:cstheme="minorHAnsi"/>
                <w:lang w:val="en-US" w:eastAsia="zh-CN"/>
              </w:rPr>
              <w:t xml:space="preserve">owing </w:t>
            </w:r>
            <w:r w:rsidR="000148AB">
              <w:rPr>
                <w:rFonts w:eastAsia="Times New Roman" w:cstheme="minorHAnsi"/>
                <w:lang w:val="en-US" w:eastAsia="zh-CN"/>
              </w:rPr>
              <w:t>C</w:t>
            </w:r>
            <w:bookmarkStart w:id="0" w:name="_GoBack"/>
            <w:bookmarkEnd w:id="0"/>
            <w:r w:rsidR="001F63AD" w:rsidRPr="00112C16">
              <w:rPr>
                <w:rFonts w:eastAsia="Times New Roman" w:cstheme="minorHAnsi"/>
                <w:lang w:val="en-US" w:eastAsia="zh-CN"/>
              </w:rPr>
              <w:t>oach</w:t>
            </w:r>
            <w:r w:rsidRPr="00112C16">
              <w:rPr>
                <w:rFonts w:eastAsia="Times New Roman" w:cstheme="minorHAnsi"/>
                <w:lang w:val="en-US" w:eastAsia="zh-CN"/>
              </w:rPr>
              <w:t xml:space="preserve">, </w:t>
            </w:r>
            <w:r w:rsidR="00DD2E3C" w:rsidRPr="00112C16">
              <w:rPr>
                <w:rFonts w:eastAsia="Times New Roman" w:cstheme="minorHAnsi"/>
                <w:lang w:val="en-US" w:eastAsia="zh-CN"/>
              </w:rPr>
              <w:t>your</w:t>
            </w:r>
            <w:r w:rsidR="007B66A9" w:rsidRPr="00EE243B">
              <w:rPr>
                <w:rFonts w:eastAsia="Times New Roman" w:cstheme="minorHAnsi"/>
                <w:lang w:val="en-US" w:eastAsia="zh-CN"/>
              </w:rPr>
              <w:t xml:space="preserve"> main task will be to coach</w:t>
            </w:r>
            <w:r w:rsidR="00391EEC" w:rsidRPr="00EE243B">
              <w:rPr>
                <w:rFonts w:eastAsia="Times New Roman" w:cstheme="minorHAnsi"/>
                <w:lang w:val="en-US" w:eastAsia="zh-CN"/>
              </w:rPr>
              <w:t xml:space="preserve"> </w:t>
            </w:r>
            <w:r w:rsidR="00EC11E0" w:rsidRPr="00EE243B">
              <w:rPr>
                <w:rFonts w:eastAsia="Times New Roman" w:cstheme="minorHAnsi"/>
                <w:lang w:val="en-US" w:eastAsia="zh-CN"/>
              </w:rPr>
              <w:t>to various</w:t>
            </w:r>
            <w:r w:rsidR="00D305C4" w:rsidRPr="00EE243B">
              <w:rPr>
                <w:rFonts w:eastAsia="Times New Roman" w:cstheme="minorHAnsi"/>
                <w:lang w:val="en-US" w:eastAsia="zh-CN"/>
              </w:rPr>
              <w:t xml:space="preserve"> crews of Eton College Boat Club (ECBC)</w:t>
            </w:r>
            <w:r w:rsidR="00391EEC" w:rsidRPr="00EE243B">
              <w:rPr>
                <w:rFonts w:eastAsia="Times New Roman" w:cstheme="minorHAnsi"/>
                <w:lang w:val="en-US" w:eastAsia="zh-CN"/>
              </w:rPr>
              <w:t>.</w:t>
            </w:r>
            <w:r w:rsidR="007B66A9" w:rsidRPr="00EE243B">
              <w:rPr>
                <w:rFonts w:eastAsia="Times New Roman" w:cstheme="minorHAnsi"/>
                <w:lang w:val="en-US" w:eastAsia="zh-CN"/>
              </w:rPr>
              <w:t xml:space="preserve"> </w:t>
            </w:r>
            <w:r w:rsidR="00EC11E0" w:rsidRPr="00EE243B">
              <w:rPr>
                <w:rFonts w:eastAsia="Times New Roman" w:cstheme="minorHAnsi"/>
                <w:lang w:val="en-US" w:eastAsia="zh-CN"/>
              </w:rPr>
              <w:t>This will mainly be at the Eton College Rowing Centre at Dorney Lake but may also be on the River Thames from</w:t>
            </w:r>
            <w:r w:rsidR="00A864E9" w:rsidRPr="00EE243B">
              <w:rPr>
                <w:rFonts w:eastAsia="Times New Roman" w:cstheme="minorHAnsi"/>
                <w:lang w:val="en-US" w:eastAsia="zh-CN"/>
              </w:rPr>
              <w:t xml:space="preserve"> Andrew’s,</w:t>
            </w:r>
            <w:r w:rsidR="00EC11E0" w:rsidRPr="00EE243B">
              <w:rPr>
                <w:rFonts w:eastAsia="Times New Roman" w:cstheme="minorHAnsi"/>
                <w:lang w:val="en-US" w:eastAsia="zh-CN"/>
              </w:rPr>
              <w:t xml:space="preserve"> Rafts or Masters’ boathouse</w:t>
            </w:r>
            <w:r w:rsidR="00A864E9" w:rsidRPr="00EE243B">
              <w:rPr>
                <w:rFonts w:eastAsia="Times New Roman" w:cstheme="minorHAnsi"/>
                <w:lang w:val="en-US" w:eastAsia="zh-CN"/>
              </w:rPr>
              <w:t>s</w:t>
            </w:r>
            <w:r w:rsidR="00DD2E3C" w:rsidRPr="00EE243B">
              <w:rPr>
                <w:rFonts w:eastAsia="Times New Roman" w:cstheme="minorHAnsi"/>
                <w:lang w:val="en-US" w:eastAsia="zh-CN"/>
              </w:rPr>
              <w:t xml:space="preserve">. We are looking for </w:t>
            </w:r>
            <w:r w:rsidR="00621B16" w:rsidRPr="00EE243B">
              <w:rPr>
                <w:rFonts w:eastAsia="Times New Roman" w:cstheme="minorHAnsi"/>
                <w:lang w:val="en-US" w:eastAsia="zh-CN"/>
              </w:rPr>
              <w:t>an i</w:t>
            </w:r>
            <w:r w:rsidR="00DD2E3C" w:rsidRPr="00EE243B">
              <w:rPr>
                <w:rFonts w:eastAsia="Times New Roman" w:cstheme="minorHAnsi"/>
                <w:lang w:val="en-US" w:eastAsia="zh-CN"/>
              </w:rPr>
              <w:t>nspiring and committed coach who can instill a love of the sport in a fun and engaging way. Willingness to work in a team and share good practice and ideas is essential, as is an open and approachable personality.</w:t>
            </w:r>
            <w:r w:rsidR="00D305C4" w:rsidRPr="00EE243B">
              <w:rPr>
                <w:rFonts w:eastAsia="Times New Roman" w:cstheme="minorHAnsi"/>
                <w:lang w:val="en-US" w:eastAsia="zh-CN"/>
              </w:rPr>
              <w:t xml:space="preserve"> </w:t>
            </w:r>
          </w:p>
          <w:p w14:paraId="37AD333B" w14:textId="77777777" w:rsidR="00D305C4" w:rsidRPr="00EE243B" w:rsidRDefault="00D305C4" w:rsidP="00EE243B">
            <w:pPr>
              <w:spacing w:line="276" w:lineRule="auto"/>
              <w:jc w:val="both"/>
              <w:rPr>
                <w:rFonts w:eastAsia="Times New Roman" w:cstheme="minorHAnsi"/>
                <w:lang w:val="en-US" w:eastAsia="zh-CN"/>
              </w:rPr>
            </w:pPr>
          </w:p>
          <w:p w14:paraId="0A93380D" w14:textId="42C66F29" w:rsidR="00D305C4" w:rsidRPr="00EE243B" w:rsidRDefault="001F63AD" w:rsidP="00EE243B">
            <w:pPr>
              <w:spacing w:line="276" w:lineRule="auto"/>
              <w:jc w:val="both"/>
              <w:rPr>
                <w:rFonts w:cstheme="minorHAnsi"/>
              </w:rPr>
            </w:pPr>
            <w:r w:rsidRPr="00112C16">
              <w:rPr>
                <w:rFonts w:eastAsia="Times New Roman" w:cstheme="minorHAnsi"/>
                <w:lang w:val="en-US" w:eastAsia="zh-CN"/>
              </w:rPr>
              <w:t xml:space="preserve">As an </w:t>
            </w:r>
            <w:r w:rsidR="000148AB">
              <w:rPr>
                <w:rFonts w:eastAsia="Times New Roman" w:cstheme="minorHAnsi"/>
                <w:lang w:val="en-US" w:eastAsia="zh-CN"/>
              </w:rPr>
              <w:t>A</w:t>
            </w:r>
            <w:r w:rsidRPr="00112C16">
              <w:rPr>
                <w:rFonts w:eastAsia="Times New Roman" w:cstheme="minorHAnsi"/>
                <w:lang w:val="en-US" w:eastAsia="zh-CN"/>
              </w:rPr>
              <w:t xml:space="preserve">ssistant </w:t>
            </w:r>
            <w:r w:rsidR="000148AB">
              <w:rPr>
                <w:rFonts w:eastAsia="Times New Roman" w:cstheme="minorHAnsi"/>
                <w:lang w:val="en-US" w:eastAsia="zh-CN"/>
              </w:rPr>
              <w:t>B</w:t>
            </w:r>
            <w:r w:rsidRPr="00112C16">
              <w:rPr>
                <w:rFonts w:eastAsia="Times New Roman" w:cstheme="minorHAnsi"/>
                <w:lang w:val="en-US" w:eastAsia="zh-CN"/>
              </w:rPr>
              <w:t>oatman</w:t>
            </w:r>
            <w:r w:rsidR="00D305C4" w:rsidRPr="00112C16">
              <w:rPr>
                <w:rFonts w:eastAsia="Times New Roman" w:cstheme="minorHAnsi"/>
                <w:lang w:val="en-US" w:eastAsia="zh-CN"/>
              </w:rPr>
              <w:t xml:space="preserve"> </w:t>
            </w:r>
            <w:r w:rsidR="00112C16" w:rsidRPr="00112C16">
              <w:rPr>
                <w:rFonts w:eastAsia="Times New Roman" w:cstheme="minorHAnsi"/>
                <w:lang w:val="en-US" w:eastAsia="zh-CN"/>
              </w:rPr>
              <w:t>you</w:t>
            </w:r>
            <w:r w:rsidR="00112C16">
              <w:rPr>
                <w:rFonts w:eastAsia="Times New Roman" w:cstheme="minorHAnsi"/>
                <w:lang w:val="en-US" w:eastAsia="zh-CN"/>
              </w:rPr>
              <w:t xml:space="preserve"> </w:t>
            </w:r>
            <w:r w:rsidR="00D305C4" w:rsidRPr="00EE243B">
              <w:rPr>
                <w:rFonts w:eastAsia="Times New Roman" w:cstheme="minorHAnsi"/>
                <w:lang w:val="en-US" w:eastAsia="zh-CN"/>
              </w:rPr>
              <w:t xml:space="preserve">will also have some responsibility to maintain and </w:t>
            </w:r>
            <w:r w:rsidR="00D305C4" w:rsidRPr="00EE243B">
              <w:rPr>
                <w:rFonts w:cstheme="minorHAnsi"/>
              </w:rPr>
              <w:t>transport, under the direction of the Head Boatman, the boats and equipment of the Eton College Boat Club (ECBC) fleet, to assist in the maintenance, cleaning and safe administration of ECBC boathouses, to assist with the smooth running of events both at Eton and elsewhere at busier periods throughout the year.</w:t>
            </w:r>
          </w:p>
          <w:p w14:paraId="4CDA077D" w14:textId="77777777" w:rsidR="00DD2E3C" w:rsidRPr="00EE243B" w:rsidRDefault="00DD2E3C" w:rsidP="00EE243B">
            <w:pPr>
              <w:spacing w:line="276" w:lineRule="auto"/>
              <w:jc w:val="both"/>
              <w:rPr>
                <w:rFonts w:cstheme="minorHAnsi"/>
              </w:rPr>
            </w:pPr>
          </w:p>
        </w:tc>
      </w:tr>
    </w:tbl>
    <w:p w14:paraId="2ED1145C" w14:textId="77777777" w:rsidR="00322D25" w:rsidRPr="00EE243B" w:rsidRDefault="00322D25" w:rsidP="00EE243B">
      <w:pPr>
        <w:spacing w:line="276" w:lineRule="auto"/>
        <w:rPr>
          <w:rFonts w:cstheme="minorHAnsi"/>
          <w:b/>
        </w:rPr>
      </w:pPr>
      <w:r w:rsidRPr="00EE243B">
        <w:rPr>
          <w:rFonts w:cstheme="minorHAnsi"/>
          <w:b/>
        </w:rPr>
        <w:t xml:space="preserve">  Key Tasks and Responsibilities</w:t>
      </w:r>
    </w:p>
    <w:p w14:paraId="2606E3BE" w14:textId="1D7896E7" w:rsidR="008D2150" w:rsidRPr="00EE243B" w:rsidRDefault="001B18EE" w:rsidP="00EE243B">
      <w:pPr>
        <w:spacing w:line="276" w:lineRule="auto"/>
        <w:rPr>
          <w:rFonts w:cstheme="minorHAnsi"/>
          <w:u w:val="single"/>
        </w:rPr>
      </w:pPr>
      <w:r w:rsidRPr="001B18EE">
        <w:rPr>
          <w:rFonts w:cstheme="minorHAnsi"/>
        </w:rPr>
        <w:t xml:space="preserve">  </w:t>
      </w:r>
      <w:r w:rsidR="008D2150" w:rsidRPr="00EE243B">
        <w:rPr>
          <w:rFonts w:cstheme="minorHAnsi"/>
          <w:u w:val="single"/>
        </w:rPr>
        <w:t>Coaching responsibilities</w:t>
      </w:r>
    </w:p>
    <w:p w14:paraId="715BAD16" w14:textId="77777777" w:rsidR="00D72779" w:rsidRPr="00EE243B" w:rsidRDefault="007B66A9" w:rsidP="00EE243B">
      <w:pPr>
        <w:numPr>
          <w:ilvl w:val="0"/>
          <w:numId w:val="25"/>
        </w:numPr>
        <w:spacing w:after="0" w:line="276" w:lineRule="auto"/>
        <w:contextualSpacing/>
        <w:jc w:val="both"/>
        <w:rPr>
          <w:rFonts w:eastAsia="Times New Roman" w:cstheme="minorHAnsi"/>
          <w:lang w:val="en-US" w:eastAsia="zh-CN"/>
        </w:rPr>
      </w:pPr>
      <w:r w:rsidRPr="00EE243B">
        <w:rPr>
          <w:rFonts w:eastAsia="Times New Roman" w:cstheme="minorHAnsi"/>
          <w:lang w:val="en-US" w:eastAsia="zh-CN"/>
        </w:rPr>
        <w:t xml:space="preserve">Coaching </w:t>
      </w:r>
      <w:r w:rsidR="00391EEC" w:rsidRPr="00EE243B">
        <w:rPr>
          <w:rFonts w:eastAsia="Times New Roman" w:cstheme="minorHAnsi"/>
          <w:lang w:val="en-US" w:eastAsia="zh-CN"/>
        </w:rPr>
        <w:t>members of E</w:t>
      </w:r>
      <w:r w:rsidR="00E33652" w:rsidRPr="00EE243B">
        <w:rPr>
          <w:rFonts w:eastAsia="Times New Roman" w:cstheme="minorHAnsi"/>
          <w:lang w:val="en-US" w:eastAsia="zh-CN"/>
        </w:rPr>
        <w:t>ton College Boat Club</w:t>
      </w:r>
      <w:r w:rsidRPr="00EE243B">
        <w:rPr>
          <w:rFonts w:eastAsia="Times New Roman" w:cstheme="minorHAnsi"/>
          <w:lang w:val="en-US" w:eastAsia="zh-CN"/>
        </w:rPr>
        <w:t xml:space="preserve"> to </w:t>
      </w:r>
      <w:r w:rsidR="00391EEC" w:rsidRPr="00EE243B">
        <w:rPr>
          <w:rFonts w:eastAsia="Times New Roman" w:cstheme="minorHAnsi"/>
          <w:lang w:val="en-US" w:eastAsia="zh-CN"/>
        </w:rPr>
        <w:t>improve their skills in rowing and sculling</w:t>
      </w:r>
      <w:r w:rsidR="00802413" w:rsidRPr="00EE243B">
        <w:rPr>
          <w:rFonts w:eastAsia="Times New Roman" w:cstheme="minorHAnsi"/>
          <w:lang w:val="en-US" w:eastAsia="zh-CN"/>
        </w:rPr>
        <w:t>;</w:t>
      </w:r>
    </w:p>
    <w:p w14:paraId="650C269E" w14:textId="77777777" w:rsidR="00D305C4" w:rsidRPr="00EE243B" w:rsidRDefault="00D305C4" w:rsidP="00EE243B">
      <w:pPr>
        <w:numPr>
          <w:ilvl w:val="0"/>
          <w:numId w:val="25"/>
        </w:numPr>
        <w:spacing w:after="0" w:line="276" w:lineRule="auto"/>
        <w:contextualSpacing/>
        <w:jc w:val="both"/>
        <w:rPr>
          <w:rFonts w:eastAsia="Times New Roman" w:cstheme="minorHAnsi"/>
          <w:lang w:val="en-US" w:eastAsia="zh-CN"/>
        </w:rPr>
      </w:pPr>
      <w:r w:rsidRPr="00EE243B">
        <w:rPr>
          <w:rFonts w:eastAsia="Times New Roman" w:cstheme="minorHAnsi"/>
          <w:lang w:val="en-US" w:eastAsia="zh-CN"/>
        </w:rPr>
        <w:t>Assist with the delivery and monitoring of training across the entire Boat club;</w:t>
      </w:r>
    </w:p>
    <w:p w14:paraId="1E325E88" w14:textId="77777777" w:rsidR="00E33652" w:rsidRPr="00EE243B" w:rsidRDefault="00802413" w:rsidP="00EE243B">
      <w:pPr>
        <w:numPr>
          <w:ilvl w:val="0"/>
          <w:numId w:val="25"/>
        </w:numPr>
        <w:spacing w:after="0" w:line="276" w:lineRule="auto"/>
        <w:contextualSpacing/>
        <w:jc w:val="both"/>
        <w:rPr>
          <w:rFonts w:eastAsia="Times New Roman" w:cstheme="minorHAnsi"/>
          <w:lang w:val="en-US" w:eastAsia="zh-CN"/>
        </w:rPr>
      </w:pPr>
      <w:r w:rsidRPr="00EE243B">
        <w:rPr>
          <w:rFonts w:eastAsia="Times New Roman" w:cstheme="minorHAnsi"/>
          <w:lang w:val="en-US" w:eastAsia="zh-CN"/>
        </w:rPr>
        <w:t>Assist with land training;</w:t>
      </w:r>
    </w:p>
    <w:p w14:paraId="0D6146CD" w14:textId="77777777" w:rsidR="00D305C4" w:rsidRPr="00EE243B" w:rsidRDefault="00D305C4" w:rsidP="00EE243B">
      <w:pPr>
        <w:pStyle w:val="ListParagraph"/>
        <w:numPr>
          <w:ilvl w:val="0"/>
          <w:numId w:val="25"/>
        </w:numPr>
        <w:spacing w:before="100" w:beforeAutospacing="1" w:after="100" w:afterAutospacing="1" w:line="276" w:lineRule="auto"/>
        <w:rPr>
          <w:rFonts w:cstheme="minorHAnsi"/>
          <w:bCs/>
          <w:color w:val="000000"/>
          <w:lang w:eastAsia="en-GB"/>
        </w:rPr>
      </w:pPr>
      <w:r w:rsidRPr="00EE243B">
        <w:rPr>
          <w:rFonts w:cstheme="minorHAnsi"/>
          <w:bCs/>
          <w:color w:val="000000"/>
          <w:lang w:eastAsia="en-GB"/>
        </w:rPr>
        <w:t xml:space="preserve">Assisting Master in </w:t>
      </w:r>
      <w:r w:rsidR="008D2150" w:rsidRPr="00EE243B">
        <w:rPr>
          <w:rFonts w:cstheme="minorHAnsi"/>
          <w:bCs/>
          <w:color w:val="000000"/>
          <w:lang w:eastAsia="en-GB"/>
        </w:rPr>
        <w:t>C</w:t>
      </w:r>
      <w:r w:rsidRPr="00EE243B">
        <w:rPr>
          <w:rFonts w:cstheme="minorHAnsi"/>
          <w:bCs/>
          <w:color w:val="000000"/>
          <w:lang w:eastAsia="en-GB"/>
        </w:rPr>
        <w:t>harge of Rowing with the administration and day to day running of the Boat Club.</w:t>
      </w:r>
    </w:p>
    <w:p w14:paraId="67E5CD35" w14:textId="77777777" w:rsidR="008D2150" w:rsidRPr="00EE243B" w:rsidRDefault="008D2150" w:rsidP="00EE243B">
      <w:pPr>
        <w:pStyle w:val="ListParagraph"/>
        <w:numPr>
          <w:ilvl w:val="0"/>
          <w:numId w:val="25"/>
        </w:numPr>
        <w:spacing w:before="100" w:beforeAutospacing="1" w:after="100" w:afterAutospacing="1" w:line="276" w:lineRule="auto"/>
        <w:rPr>
          <w:rFonts w:cstheme="minorHAnsi"/>
          <w:b/>
          <w:bCs/>
          <w:color w:val="000000"/>
          <w:lang w:eastAsia="en-GB"/>
        </w:rPr>
      </w:pPr>
      <w:r w:rsidRPr="00EE243B">
        <w:rPr>
          <w:rFonts w:cstheme="minorHAnsi"/>
          <w:bCs/>
          <w:color w:val="000000"/>
          <w:lang w:eastAsia="en-GB"/>
        </w:rPr>
        <w:t>Assisting Mater in Charge of Rowing and the Head Boatman with planning, logistics and support for events (regattas, national team trials, training camps both in the UK and abroad, etc.) in which the Boat Club is involved.</w:t>
      </w:r>
    </w:p>
    <w:p w14:paraId="75FE66EE" w14:textId="77777777" w:rsidR="008D2150" w:rsidRPr="00EE243B" w:rsidRDefault="008D2150" w:rsidP="00EE243B">
      <w:pPr>
        <w:numPr>
          <w:ilvl w:val="0"/>
          <w:numId w:val="25"/>
        </w:numPr>
        <w:spacing w:line="276" w:lineRule="auto"/>
        <w:contextualSpacing/>
        <w:jc w:val="both"/>
        <w:rPr>
          <w:rFonts w:eastAsia="Times New Roman" w:cstheme="minorHAnsi"/>
          <w:lang w:val="en-US" w:eastAsia="zh-CN"/>
        </w:rPr>
      </w:pPr>
      <w:r w:rsidRPr="00EE243B">
        <w:rPr>
          <w:rFonts w:eastAsia="Times New Roman" w:cstheme="minorHAnsi"/>
          <w:lang w:val="en-US" w:eastAsia="zh-CN"/>
        </w:rPr>
        <w:t>To encourage the development of the students rowing skills;</w:t>
      </w:r>
    </w:p>
    <w:p w14:paraId="3BBFC241" w14:textId="77777777" w:rsidR="008D2150" w:rsidRPr="00EE243B" w:rsidRDefault="008D2150" w:rsidP="00EE243B">
      <w:pPr>
        <w:numPr>
          <w:ilvl w:val="0"/>
          <w:numId w:val="25"/>
        </w:numPr>
        <w:spacing w:line="276" w:lineRule="auto"/>
        <w:contextualSpacing/>
        <w:jc w:val="both"/>
        <w:rPr>
          <w:rFonts w:eastAsia="Times New Roman" w:cstheme="minorHAnsi"/>
          <w:lang w:val="en-US" w:eastAsia="zh-CN"/>
        </w:rPr>
      </w:pPr>
      <w:r w:rsidRPr="00EE243B">
        <w:rPr>
          <w:rFonts w:eastAsia="Times New Roman" w:cstheme="minorHAnsi"/>
          <w:lang w:val="en-US" w:eastAsia="zh-CN"/>
        </w:rPr>
        <w:t>Keeping records of individual student’s progress;</w:t>
      </w:r>
    </w:p>
    <w:p w14:paraId="468C12F3" w14:textId="77777777" w:rsidR="008D2150" w:rsidRPr="00EE243B" w:rsidRDefault="008D2150" w:rsidP="00EE243B">
      <w:pPr>
        <w:numPr>
          <w:ilvl w:val="0"/>
          <w:numId w:val="25"/>
        </w:numPr>
        <w:spacing w:line="276" w:lineRule="auto"/>
        <w:contextualSpacing/>
        <w:jc w:val="both"/>
        <w:rPr>
          <w:rFonts w:eastAsia="Times New Roman" w:cstheme="minorHAnsi"/>
          <w:lang w:val="en-US" w:eastAsia="zh-CN"/>
        </w:rPr>
      </w:pPr>
      <w:r w:rsidRPr="00EE243B">
        <w:rPr>
          <w:rFonts w:eastAsia="Times New Roman" w:cstheme="minorHAnsi"/>
          <w:lang w:val="en-US" w:eastAsia="zh-CN"/>
        </w:rPr>
        <w:t>To promote and adhere to all safety procedures at all times;</w:t>
      </w:r>
    </w:p>
    <w:p w14:paraId="06BFDE3B" w14:textId="77777777" w:rsidR="008D2150" w:rsidRPr="00EE243B" w:rsidRDefault="008D2150" w:rsidP="00EE243B">
      <w:pPr>
        <w:numPr>
          <w:ilvl w:val="0"/>
          <w:numId w:val="25"/>
        </w:numPr>
        <w:spacing w:line="276" w:lineRule="auto"/>
        <w:contextualSpacing/>
        <w:jc w:val="both"/>
        <w:rPr>
          <w:rFonts w:eastAsia="Times New Roman" w:cstheme="minorHAnsi"/>
          <w:lang w:val="en-US" w:eastAsia="zh-CN"/>
        </w:rPr>
      </w:pPr>
      <w:r w:rsidRPr="00EE243B">
        <w:rPr>
          <w:rFonts w:eastAsia="Times New Roman" w:cstheme="minorHAnsi"/>
          <w:lang w:val="en-US" w:eastAsia="zh-CN"/>
        </w:rPr>
        <w:t>To register who is present at each session, making sure to keep an accurate record;</w:t>
      </w:r>
    </w:p>
    <w:p w14:paraId="09BD2AC5" w14:textId="77777777" w:rsidR="008D2150" w:rsidRPr="00EE243B" w:rsidRDefault="008D2150" w:rsidP="00EE243B">
      <w:pPr>
        <w:spacing w:before="100" w:beforeAutospacing="1" w:after="100" w:afterAutospacing="1" w:line="276" w:lineRule="auto"/>
        <w:rPr>
          <w:rFonts w:cstheme="minorHAnsi"/>
          <w:bCs/>
          <w:color w:val="000000"/>
          <w:u w:val="single"/>
          <w:lang w:eastAsia="en-GB"/>
        </w:rPr>
      </w:pPr>
      <w:r w:rsidRPr="00EE243B">
        <w:rPr>
          <w:rFonts w:cstheme="minorHAnsi"/>
          <w:bCs/>
          <w:color w:val="000000"/>
          <w:u w:val="single"/>
          <w:lang w:eastAsia="en-GB"/>
        </w:rPr>
        <w:t>Boat/Fleet responsibilities</w:t>
      </w:r>
    </w:p>
    <w:p w14:paraId="391E76EC" w14:textId="77777777" w:rsidR="008D2150" w:rsidRPr="00EE243B" w:rsidRDefault="008D2150" w:rsidP="00EE243B">
      <w:pPr>
        <w:pStyle w:val="ListParagraph"/>
        <w:numPr>
          <w:ilvl w:val="0"/>
          <w:numId w:val="33"/>
        </w:numPr>
        <w:spacing w:before="100" w:beforeAutospacing="1" w:after="100" w:afterAutospacing="1" w:line="276" w:lineRule="auto"/>
        <w:rPr>
          <w:rFonts w:cstheme="minorHAnsi"/>
          <w:bCs/>
          <w:color w:val="000000"/>
          <w:lang w:eastAsia="en-GB"/>
        </w:rPr>
      </w:pPr>
      <w:r w:rsidRPr="00EE243B">
        <w:rPr>
          <w:rFonts w:cstheme="minorHAnsi"/>
          <w:lang w:val="en-US"/>
        </w:rPr>
        <w:t>During busier periods carry out routine maintenance and refurbishment of ECBC rowing, safety and coaching equipment, after initial “triage” by the Head Boatman. (It is expected that a significant proportion of this work will necessarily have to be carried out in the morning so that the afternoon sessions are clear for coaching responsibilities.)</w:t>
      </w:r>
    </w:p>
    <w:p w14:paraId="60C50DC7" w14:textId="77777777" w:rsidR="008D2150" w:rsidRPr="00EE243B" w:rsidRDefault="008D2150" w:rsidP="00EE243B">
      <w:pPr>
        <w:pStyle w:val="ListParagraph"/>
        <w:numPr>
          <w:ilvl w:val="0"/>
          <w:numId w:val="33"/>
        </w:numPr>
        <w:spacing w:before="100" w:beforeAutospacing="1" w:after="100" w:afterAutospacing="1" w:line="276" w:lineRule="auto"/>
        <w:rPr>
          <w:rFonts w:cstheme="minorHAnsi"/>
          <w:bCs/>
          <w:color w:val="000000"/>
          <w:lang w:eastAsia="en-GB"/>
        </w:rPr>
      </w:pPr>
      <w:r w:rsidRPr="00EE243B">
        <w:rPr>
          <w:rFonts w:cstheme="minorHAnsi"/>
          <w:lang w:val="en-US"/>
        </w:rPr>
        <w:lastRenderedPageBreak/>
        <w:t>Road or river transport of boats or personnel as instructed by Head Boatman or Master in Charge of Rowing, where such transport relates to boats, coaches or boys of the external racing fleet</w:t>
      </w:r>
    </w:p>
    <w:p w14:paraId="02AE8787" w14:textId="77777777" w:rsidR="00EE243B" w:rsidRDefault="008D2150" w:rsidP="00EE243B">
      <w:pPr>
        <w:spacing w:after="0" w:line="276" w:lineRule="auto"/>
        <w:rPr>
          <w:rFonts w:cstheme="minorHAnsi"/>
          <w:u w:val="single"/>
          <w:lang w:val="en-US"/>
        </w:rPr>
      </w:pPr>
      <w:r w:rsidRPr="00EE243B">
        <w:rPr>
          <w:rFonts w:cstheme="minorHAnsi"/>
          <w:u w:val="single"/>
          <w:lang w:val="en-US"/>
        </w:rPr>
        <w:t>General responsibilities</w:t>
      </w:r>
    </w:p>
    <w:p w14:paraId="7C91FFA9" w14:textId="4A90BA4A" w:rsidR="00EE243B" w:rsidRPr="00EE243B" w:rsidRDefault="00EE243B" w:rsidP="00EE243B">
      <w:pPr>
        <w:pStyle w:val="ListParagraph"/>
        <w:numPr>
          <w:ilvl w:val="0"/>
          <w:numId w:val="33"/>
        </w:numPr>
        <w:spacing w:before="100" w:beforeAutospacing="1" w:after="100" w:afterAutospacing="1" w:line="276" w:lineRule="auto"/>
        <w:rPr>
          <w:rFonts w:cstheme="minorHAnsi"/>
          <w:bCs/>
          <w:color w:val="000000"/>
          <w:lang w:eastAsia="en-GB"/>
        </w:rPr>
      </w:pPr>
      <w:r w:rsidRPr="00EE243B">
        <w:rPr>
          <w:rFonts w:cstheme="minorHAnsi"/>
          <w:lang w:val="en-US"/>
        </w:rPr>
        <w:t>Accompanying the ECBC on away fixtures as directed by the Head Boatman or Master in Charge of Rowing. Typically</w:t>
      </w:r>
      <w:r w:rsidR="001B18EE">
        <w:rPr>
          <w:rFonts w:cstheme="minorHAnsi"/>
          <w:lang w:val="en-US"/>
        </w:rPr>
        <w:t>,</w:t>
      </w:r>
      <w:r w:rsidRPr="00EE243B">
        <w:rPr>
          <w:rFonts w:cstheme="minorHAnsi"/>
          <w:lang w:val="en-US"/>
        </w:rPr>
        <w:t xml:space="preserve"> this would involve:</w:t>
      </w:r>
    </w:p>
    <w:p w14:paraId="0809EA64" w14:textId="77777777" w:rsidR="00EE243B" w:rsidRPr="00EE243B" w:rsidRDefault="00EE243B" w:rsidP="00EE243B">
      <w:pPr>
        <w:numPr>
          <w:ilvl w:val="0"/>
          <w:numId w:val="29"/>
        </w:numPr>
        <w:spacing w:after="0" w:line="276" w:lineRule="auto"/>
        <w:rPr>
          <w:rFonts w:cstheme="minorHAnsi"/>
          <w:lang w:val="en-US"/>
        </w:rPr>
      </w:pPr>
      <w:r w:rsidRPr="00EE243B">
        <w:rPr>
          <w:rFonts w:cstheme="minorHAnsi"/>
          <w:lang w:val="en-US"/>
        </w:rPr>
        <w:t>five sculling and small boat Head Races or Great Britain assessment weekends in the Michaelmas term;</w:t>
      </w:r>
    </w:p>
    <w:p w14:paraId="7F71A969" w14:textId="77777777" w:rsidR="00EE243B" w:rsidRPr="00EE243B" w:rsidRDefault="00EE243B" w:rsidP="00EE243B">
      <w:pPr>
        <w:numPr>
          <w:ilvl w:val="0"/>
          <w:numId w:val="29"/>
        </w:numPr>
        <w:spacing w:after="0" w:line="276" w:lineRule="auto"/>
        <w:rPr>
          <w:rFonts w:cstheme="minorHAnsi"/>
          <w:lang w:val="en-US"/>
        </w:rPr>
      </w:pPr>
      <w:r w:rsidRPr="00EE243B">
        <w:rPr>
          <w:rFonts w:cstheme="minorHAnsi"/>
          <w:lang w:val="en-US"/>
        </w:rPr>
        <w:t>six Head races or Great Britain assessment weekends in the Lent term;</w:t>
      </w:r>
    </w:p>
    <w:p w14:paraId="467D0BFE" w14:textId="77777777" w:rsidR="00EE243B" w:rsidRPr="00EE243B" w:rsidRDefault="00EE243B" w:rsidP="00EE243B">
      <w:pPr>
        <w:numPr>
          <w:ilvl w:val="0"/>
          <w:numId w:val="29"/>
        </w:numPr>
        <w:spacing w:after="0" w:line="276" w:lineRule="auto"/>
        <w:rPr>
          <w:rFonts w:cstheme="minorHAnsi"/>
          <w:lang w:val="en-US"/>
        </w:rPr>
      </w:pPr>
      <w:r w:rsidRPr="00EE243B">
        <w:rPr>
          <w:rFonts w:cstheme="minorHAnsi"/>
          <w:lang w:val="en-US"/>
        </w:rPr>
        <w:t>most weekends during the Summer term, including Friday and Saturday of the National Schools’ Regatta and, at the discretion of the Master in Charge of Rowing, parts of GB Junior Final Trials and British Rowing Junior Championships.</w:t>
      </w:r>
    </w:p>
    <w:p w14:paraId="4641EA03" w14:textId="77777777" w:rsidR="00EE243B" w:rsidRPr="00EE243B" w:rsidRDefault="00EE243B" w:rsidP="00EE243B">
      <w:pPr>
        <w:spacing w:after="0" w:line="276" w:lineRule="auto"/>
        <w:ind w:left="1440"/>
        <w:rPr>
          <w:rFonts w:cstheme="minorHAnsi"/>
          <w:lang w:val="en-US"/>
        </w:rPr>
      </w:pPr>
    </w:p>
    <w:p w14:paraId="69BB4DA7" w14:textId="77777777" w:rsidR="00EE243B" w:rsidRPr="00EE243B" w:rsidRDefault="00EE243B" w:rsidP="00EE243B">
      <w:pPr>
        <w:pStyle w:val="ListParagraph"/>
        <w:numPr>
          <w:ilvl w:val="0"/>
          <w:numId w:val="34"/>
        </w:numPr>
        <w:spacing w:after="0" w:line="276" w:lineRule="auto"/>
        <w:rPr>
          <w:rFonts w:cstheme="minorHAnsi"/>
          <w:lang w:val="en-US"/>
        </w:rPr>
      </w:pPr>
      <w:r w:rsidRPr="00EE243B">
        <w:rPr>
          <w:rFonts w:cstheme="minorHAnsi"/>
          <w:lang w:val="en-US"/>
        </w:rPr>
        <w:t>To be in attendance on the Fourth of June celebrations (celebration of the birthday of King George III, Eton's greatest patron) and to help get the Procession of Boats fleet boated and re-racked</w:t>
      </w:r>
      <w:r w:rsidR="00A62674">
        <w:rPr>
          <w:rFonts w:cstheme="minorHAnsi"/>
          <w:lang w:val="en-US"/>
        </w:rPr>
        <w:t>;</w:t>
      </w:r>
    </w:p>
    <w:p w14:paraId="519EF455" w14:textId="77777777" w:rsidR="00EE243B" w:rsidRPr="00EE243B" w:rsidRDefault="00EE243B" w:rsidP="00EE243B">
      <w:pPr>
        <w:pStyle w:val="ListParagraph"/>
        <w:numPr>
          <w:ilvl w:val="0"/>
          <w:numId w:val="34"/>
        </w:numPr>
        <w:spacing w:after="0" w:line="276" w:lineRule="auto"/>
        <w:rPr>
          <w:rFonts w:cstheme="minorHAnsi"/>
          <w:lang w:val="en-US"/>
        </w:rPr>
      </w:pPr>
      <w:r w:rsidRPr="00EE243B">
        <w:rPr>
          <w:rFonts w:cstheme="minorHAnsi"/>
          <w:lang w:val="en-US"/>
        </w:rPr>
        <w:t>To rig boats as requested by Head Boatman or coaches of external racing crews</w:t>
      </w:r>
      <w:r w:rsidR="00A62674">
        <w:rPr>
          <w:rFonts w:cstheme="minorHAnsi"/>
          <w:lang w:val="en-US"/>
        </w:rPr>
        <w:t>;</w:t>
      </w:r>
    </w:p>
    <w:p w14:paraId="5A103399" w14:textId="77777777" w:rsidR="00EE243B" w:rsidRPr="00EE243B" w:rsidRDefault="00EE243B" w:rsidP="00EE243B">
      <w:pPr>
        <w:pStyle w:val="ListParagraph"/>
        <w:numPr>
          <w:ilvl w:val="0"/>
          <w:numId w:val="34"/>
        </w:numPr>
        <w:spacing w:after="0" w:line="276" w:lineRule="auto"/>
        <w:rPr>
          <w:rFonts w:cstheme="minorHAnsi"/>
          <w:lang w:val="en-US"/>
        </w:rPr>
      </w:pPr>
      <w:r w:rsidRPr="00EE243B">
        <w:rPr>
          <w:rFonts w:cstheme="minorHAnsi"/>
          <w:lang w:val="en-US"/>
        </w:rPr>
        <w:t>To assist at ECBC bumping races and ECBC Internal events</w:t>
      </w:r>
      <w:r w:rsidR="00A62674">
        <w:rPr>
          <w:rFonts w:cstheme="minorHAnsi"/>
          <w:lang w:val="en-US"/>
        </w:rPr>
        <w:t>;</w:t>
      </w:r>
    </w:p>
    <w:p w14:paraId="3A9862CD" w14:textId="77777777" w:rsidR="00EE243B" w:rsidRPr="00EE243B" w:rsidRDefault="00EE243B" w:rsidP="00EE243B">
      <w:pPr>
        <w:pStyle w:val="ListParagraph"/>
        <w:numPr>
          <w:ilvl w:val="0"/>
          <w:numId w:val="34"/>
        </w:numPr>
        <w:spacing w:after="0" w:line="276" w:lineRule="auto"/>
        <w:rPr>
          <w:rFonts w:cstheme="minorHAnsi"/>
          <w:lang w:val="en-US"/>
        </w:rPr>
      </w:pPr>
      <w:r w:rsidRPr="00EE243B">
        <w:rPr>
          <w:rFonts w:cstheme="minorHAnsi"/>
          <w:lang w:val="en-US"/>
        </w:rPr>
        <w:t>To assist with transport of ECBC equipment to and from training camps abroad</w:t>
      </w:r>
      <w:r w:rsidR="00A62674">
        <w:rPr>
          <w:rFonts w:cstheme="minorHAnsi"/>
          <w:lang w:val="en-US"/>
        </w:rPr>
        <w:t>;</w:t>
      </w:r>
    </w:p>
    <w:p w14:paraId="031333BC" w14:textId="77777777" w:rsidR="00D72779" w:rsidRPr="00EE243B" w:rsidRDefault="00D72779" w:rsidP="00EE243B">
      <w:pPr>
        <w:numPr>
          <w:ilvl w:val="0"/>
          <w:numId w:val="25"/>
        </w:numPr>
        <w:spacing w:line="276" w:lineRule="auto"/>
        <w:contextualSpacing/>
        <w:jc w:val="both"/>
        <w:rPr>
          <w:rFonts w:eastAsia="Times New Roman" w:cstheme="minorHAnsi"/>
          <w:lang w:val="en-US" w:eastAsia="zh-CN"/>
        </w:rPr>
      </w:pPr>
      <w:r w:rsidRPr="00EE243B">
        <w:rPr>
          <w:rFonts w:eastAsia="Times New Roman" w:cstheme="minorHAnsi"/>
          <w:lang w:val="en-US" w:eastAsia="zh-CN"/>
        </w:rPr>
        <w:t>Commitment and promotion of equality, diversity and inclusion</w:t>
      </w:r>
      <w:r w:rsidR="00802413" w:rsidRPr="00EE243B">
        <w:rPr>
          <w:rFonts w:eastAsia="Times New Roman" w:cstheme="minorHAnsi"/>
          <w:lang w:val="en-US" w:eastAsia="zh-CN"/>
        </w:rPr>
        <w:t>;</w:t>
      </w:r>
    </w:p>
    <w:p w14:paraId="12B45DEF" w14:textId="77777777" w:rsidR="00D72779" w:rsidRPr="00EE243B" w:rsidRDefault="00D72779" w:rsidP="00EE243B">
      <w:pPr>
        <w:numPr>
          <w:ilvl w:val="0"/>
          <w:numId w:val="25"/>
        </w:numPr>
        <w:spacing w:line="276" w:lineRule="auto"/>
        <w:contextualSpacing/>
        <w:jc w:val="both"/>
        <w:rPr>
          <w:rFonts w:eastAsia="Times New Roman" w:cstheme="minorHAnsi"/>
          <w:lang w:val="en-US" w:eastAsia="zh-CN"/>
        </w:rPr>
      </w:pPr>
      <w:r w:rsidRPr="00EE243B">
        <w:rPr>
          <w:rFonts w:eastAsia="Times New Roman" w:cstheme="minorHAnsi"/>
          <w:lang w:val="en-US" w:eastAsia="zh-CN"/>
        </w:rPr>
        <w:t>All positions at Eton are classed as ‘regulated activity’ as per the Keeping Children Safe in Education 2022 guidance, therefore a good understanding of safeguarding procedures is essential</w:t>
      </w:r>
      <w:r w:rsidR="00802413" w:rsidRPr="00EE243B">
        <w:rPr>
          <w:rFonts w:eastAsia="Times New Roman" w:cstheme="minorHAnsi"/>
          <w:lang w:val="en-US" w:eastAsia="zh-CN"/>
        </w:rPr>
        <w:t>;</w:t>
      </w:r>
    </w:p>
    <w:p w14:paraId="2C845ADE" w14:textId="77777777" w:rsidR="00D72779" w:rsidRPr="00EE243B" w:rsidRDefault="00D72779" w:rsidP="00EE243B">
      <w:pPr>
        <w:numPr>
          <w:ilvl w:val="0"/>
          <w:numId w:val="25"/>
        </w:numPr>
        <w:spacing w:line="276" w:lineRule="auto"/>
        <w:contextualSpacing/>
        <w:jc w:val="both"/>
        <w:rPr>
          <w:rFonts w:eastAsia="Times New Roman" w:cstheme="minorHAnsi"/>
          <w:lang w:val="en-US" w:eastAsia="zh-CN"/>
        </w:rPr>
      </w:pPr>
      <w:r w:rsidRPr="00EE243B">
        <w:rPr>
          <w:rFonts w:eastAsia="Times New Roman" w:cstheme="minorHAnsi"/>
          <w:lang w:val="en-US" w:eastAsia="zh-CN"/>
        </w:rPr>
        <w:t>Commitment to safeguarding and promoting the welfare of children, including by not limited to, completing safeguarding training as required, and ensuring any safeguarding updates issued by the College are read and understood</w:t>
      </w:r>
      <w:r w:rsidR="00802413" w:rsidRPr="00EE243B">
        <w:rPr>
          <w:rFonts w:eastAsia="Times New Roman" w:cstheme="minorHAnsi"/>
          <w:lang w:val="en-US" w:eastAsia="zh-CN"/>
        </w:rPr>
        <w:t>;</w:t>
      </w:r>
    </w:p>
    <w:p w14:paraId="6C9EB43D" w14:textId="77777777" w:rsidR="00E95815" w:rsidRPr="00EE243B" w:rsidRDefault="00D72779" w:rsidP="00EE243B">
      <w:pPr>
        <w:numPr>
          <w:ilvl w:val="0"/>
          <w:numId w:val="25"/>
        </w:numPr>
        <w:spacing w:line="276" w:lineRule="auto"/>
        <w:contextualSpacing/>
        <w:jc w:val="both"/>
        <w:rPr>
          <w:rFonts w:eastAsia="Times New Roman" w:cstheme="minorHAnsi"/>
          <w:lang w:eastAsia="en-GB"/>
        </w:rPr>
      </w:pPr>
      <w:r w:rsidRPr="00EE243B">
        <w:rPr>
          <w:rFonts w:eastAsia="Times New Roman" w:cstheme="minorHAnsi"/>
          <w:lang w:val="en-US" w:eastAsia="zh-CN"/>
        </w:rPr>
        <w:t>Understand and comply with procedures and legislation relating to confidentiality.</w:t>
      </w:r>
    </w:p>
    <w:p w14:paraId="1F756DD7" w14:textId="77777777" w:rsidR="007F611C" w:rsidRPr="00EE243B" w:rsidRDefault="007F611C" w:rsidP="00EE243B">
      <w:pPr>
        <w:spacing w:line="276" w:lineRule="auto"/>
        <w:contextualSpacing/>
        <w:jc w:val="both"/>
        <w:rPr>
          <w:rFonts w:eastAsia="Times New Roman" w:cstheme="minorHAnsi"/>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22D25" w:rsidRPr="00EE243B" w14:paraId="5FD0B978" w14:textId="77777777" w:rsidTr="00F17FC0">
        <w:trPr>
          <w:trHeight w:val="420"/>
        </w:trPr>
        <w:tc>
          <w:tcPr>
            <w:tcW w:w="9736" w:type="dxa"/>
            <w:vAlign w:val="center"/>
          </w:tcPr>
          <w:p w14:paraId="7703974F" w14:textId="77777777" w:rsidR="00322D25" w:rsidRPr="00EE243B" w:rsidRDefault="00322D25" w:rsidP="00EE243B">
            <w:pPr>
              <w:spacing w:line="276" w:lineRule="auto"/>
              <w:rPr>
                <w:rFonts w:cstheme="minorHAnsi"/>
                <w:b/>
              </w:rPr>
            </w:pPr>
            <w:r w:rsidRPr="00EE243B">
              <w:rPr>
                <w:rFonts w:cstheme="minorHAnsi"/>
                <w:b/>
              </w:rPr>
              <w:t>Skills and Competencies Required</w:t>
            </w:r>
          </w:p>
        </w:tc>
      </w:tr>
      <w:tr w:rsidR="00322D25" w:rsidRPr="00EE243B" w14:paraId="54EA7DD2" w14:textId="77777777" w:rsidTr="00F17FC0">
        <w:trPr>
          <w:trHeight w:val="1652"/>
        </w:trPr>
        <w:tc>
          <w:tcPr>
            <w:tcW w:w="9736" w:type="dxa"/>
            <w:vAlign w:val="center"/>
          </w:tcPr>
          <w:p w14:paraId="65680F87" w14:textId="77777777" w:rsidR="00322D25" w:rsidRPr="00EE243B" w:rsidRDefault="00322D25" w:rsidP="00EE243B">
            <w:pPr>
              <w:spacing w:line="276" w:lineRule="auto"/>
              <w:rPr>
                <w:rFonts w:cstheme="minorHAnsi"/>
                <w:b/>
              </w:rPr>
            </w:pPr>
          </w:p>
          <w:p w14:paraId="64288D33" w14:textId="6B2A2315" w:rsidR="00322D25" w:rsidRPr="00EE243B" w:rsidRDefault="00322D25" w:rsidP="00EE243B">
            <w:pPr>
              <w:spacing w:line="276" w:lineRule="auto"/>
              <w:jc w:val="both"/>
              <w:rPr>
                <w:rFonts w:cstheme="minorHAnsi"/>
              </w:rPr>
            </w:pPr>
            <w:r w:rsidRPr="00EE243B">
              <w:rPr>
                <w:rFonts w:cstheme="minorHAnsi"/>
              </w:rPr>
              <w:t>To be successful in this role, the incumbent</w:t>
            </w:r>
            <w:r w:rsidR="009C3D49" w:rsidRPr="00EE243B">
              <w:rPr>
                <w:rFonts w:cstheme="minorHAnsi"/>
              </w:rPr>
              <w:t xml:space="preserve"> s</w:t>
            </w:r>
            <w:r w:rsidRPr="00EE243B">
              <w:rPr>
                <w:rFonts w:cstheme="minorHAnsi"/>
              </w:rPr>
              <w:t>hould</w:t>
            </w:r>
            <w:r w:rsidR="001B18EE">
              <w:rPr>
                <w:rFonts w:cstheme="minorHAnsi"/>
              </w:rPr>
              <w:t>:</w:t>
            </w:r>
          </w:p>
          <w:p w14:paraId="02BDD198" w14:textId="77777777" w:rsidR="008D2150" w:rsidRPr="00EE243B" w:rsidRDefault="008D2150" w:rsidP="00EE243B">
            <w:pPr>
              <w:spacing w:line="276" w:lineRule="auto"/>
              <w:jc w:val="both"/>
              <w:rPr>
                <w:rFonts w:cstheme="minorHAnsi"/>
              </w:rPr>
            </w:pPr>
          </w:p>
          <w:p w14:paraId="471E758E" w14:textId="77777777" w:rsidR="008D2150" w:rsidRPr="00EE243B" w:rsidRDefault="008D2150" w:rsidP="00EE243B">
            <w:pPr>
              <w:pStyle w:val="ListParagraph"/>
              <w:numPr>
                <w:ilvl w:val="0"/>
                <w:numId w:val="17"/>
              </w:numPr>
              <w:spacing w:line="276" w:lineRule="auto"/>
              <w:rPr>
                <w:rFonts w:cstheme="minorHAnsi"/>
              </w:rPr>
            </w:pPr>
            <w:r w:rsidRPr="00EE243B">
              <w:rPr>
                <w:rFonts w:cstheme="minorHAnsi"/>
              </w:rPr>
              <w:t>Have extensive knowledge in the sport, either through prior Coaching experience or competing at a high level is essential</w:t>
            </w:r>
            <w:r w:rsidR="00A62674">
              <w:rPr>
                <w:rFonts w:cstheme="minorHAnsi"/>
              </w:rPr>
              <w:t>;</w:t>
            </w:r>
          </w:p>
          <w:p w14:paraId="7690B169" w14:textId="77777777" w:rsidR="008D2150" w:rsidRPr="00EE243B" w:rsidRDefault="00E33652" w:rsidP="00EE243B">
            <w:pPr>
              <w:pStyle w:val="ListParagraph"/>
              <w:numPr>
                <w:ilvl w:val="0"/>
                <w:numId w:val="17"/>
              </w:numPr>
              <w:spacing w:line="276" w:lineRule="auto"/>
              <w:rPr>
                <w:rFonts w:cstheme="minorHAnsi"/>
              </w:rPr>
            </w:pPr>
            <w:r w:rsidRPr="00EE243B">
              <w:rPr>
                <w:rFonts w:cstheme="minorHAnsi"/>
              </w:rPr>
              <w:t>Have strong understanding of issues of safety on the water and an ability to instil the importance of this in young people</w:t>
            </w:r>
            <w:r w:rsidR="00802413" w:rsidRPr="00EE243B">
              <w:rPr>
                <w:rFonts w:cstheme="minorHAnsi"/>
              </w:rPr>
              <w:t>;</w:t>
            </w:r>
          </w:p>
          <w:p w14:paraId="27F2FE69" w14:textId="77777777" w:rsidR="00E33652" w:rsidRPr="00EE243B" w:rsidRDefault="00E33652" w:rsidP="00EE243B">
            <w:pPr>
              <w:pStyle w:val="ListParagraph"/>
              <w:numPr>
                <w:ilvl w:val="0"/>
                <w:numId w:val="17"/>
              </w:numPr>
              <w:spacing w:line="276" w:lineRule="auto"/>
              <w:rPr>
                <w:rFonts w:cstheme="minorHAnsi"/>
              </w:rPr>
            </w:pPr>
            <w:r w:rsidRPr="00EE243B">
              <w:rPr>
                <w:rFonts w:cstheme="minorHAnsi"/>
              </w:rPr>
              <w:t>Have the ability to enthuse and encourage those they coach</w:t>
            </w:r>
            <w:r w:rsidR="00802413" w:rsidRPr="00EE243B">
              <w:rPr>
                <w:rFonts w:cstheme="minorHAnsi"/>
              </w:rPr>
              <w:t>;</w:t>
            </w:r>
          </w:p>
          <w:p w14:paraId="3016BFF6" w14:textId="77777777" w:rsidR="00E33652" w:rsidRPr="00EE243B" w:rsidRDefault="00E33652" w:rsidP="00EE243B">
            <w:pPr>
              <w:pStyle w:val="ListParagraph"/>
              <w:numPr>
                <w:ilvl w:val="0"/>
                <w:numId w:val="17"/>
              </w:numPr>
              <w:spacing w:line="276" w:lineRule="auto"/>
              <w:rPr>
                <w:rFonts w:cstheme="minorHAnsi"/>
              </w:rPr>
            </w:pPr>
            <w:r w:rsidRPr="00EE243B">
              <w:rPr>
                <w:rFonts w:cstheme="minorHAnsi"/>
              </w:rPr>
              <w:t>Have the ability to build good individual relationships</w:t>
            </w:r>
            <w:r w:rsidR="00802413" w:rsidRPr="00EE243B">
              <w:rPr>
                <w:rFonts w:cstheme="minorHAnsi"/>
              </w:rPr>
              <w:t>;</w:t>
            </w:r>
          </w:p>
          <w:p w14:paraId="73CF1495" w14:textId="77777777" w:rsidR="00E33652" w:rsidRPr="00EE243B" w:rsidRDefault="00E33652" w:rsidP="00EE243B">
            <w:pPr>
              <w:pStyle w:val="ListParagraph"/>
              <w:numPr>
                <w:ilvl w:val="0"/>
                <w:numId w:val="17"/>
              </w:numPr>
              <w:spacing w:line="276" w:lineRule="auto"/>
              <w:rPr>
                <w:rFonts w:cstheme="minorHAnsi"/>
              </w:rPr>
            </w:pPr>
            <w:r w:rsidRPr="00EE243B">
              <w:rPr>
                <w:rFonts w:cstheme="minorHAnsi"/>
              </w:rPr>
              <w:t>Show a passion and enjoyment to work with young people</w:t>
            </w:r>
            <w:r w:rsidR="00802413" w:rsidRPr="00EE243B">
              <w:rPr>
                <w:rFonts w:cstheme="minorHAnsi"/>
              </w:rPr>
              <w:t>;</w:t>
            </w:r>
          </w:p>
          <w:p w14:paraId="6A559E9F" w14:textId="77777777" w:rsidR="00E33652" w:rsidRPr="00EE243B" w:rsidRDefault="00E33652" w:rsidP="00EE243B">
            <w:pPr>
              <w:pStyle w:val="ListParagraph"/>
              <w:numPr>
                <w:ilvl w:val="0"/>
                <w:numId w:val="17"/>
              </w:numPr>
              <w:spacing w:line="276" w:lineRule="auto"/>
              <w:rPr>
                <w:rFonts w:cstheme="minorHAnsi"/>
              </w:rPr>
            </w:pPr>
            <w:r w:rsidRPr="00EE243B">
              <w:rPr>
                <w:rFonts w:cstheme="minorHAnsi"/>
              </w:rPr>
              <w:lastRenderedPageBreak/>
              <w:t>Be reliable and punctual</w:t>
            </w:r>
            <w:r w:rsidR="00802413" w:rsidRPr="00EE243B">
              <w:rPr>
                <w:rFonts w:cstheme="minorHAnsi"/>
              </w:rPr>
              <w:t>;</w:t>
            </w:r>
          </w:p>
          <w:p w14:paraId="71B33BC2" w14:textId="10AF57FA" w:rsidR="008D2150" w:rsidRPr="00EE243B" w:rsidRDefault="008D2150" w:rsidP="00EE243B">
            <w:pPr>
              <w:pStyle w:val="Default"/>
              <w:numPr>
                <w:ilvl w:val="0"/>
                <w:numId w:val="17"/>
              </w:numPr>
              <w:spacing w:line="276" w:lineRule="auto"/>
              <w:rPr>
                <w:rFonts w:asciiTheme="minorHAnsi" w:hAnsiTheme="minorHAnsi" w:cstheme="minorHAnsi"/>
                <w:sz w:val="22"/>
                <w:szCs w:val="22"/>
              </w:rPr>
            </w:pPr>
            <w:r w:rsidRPr="00EE243B">
              <w:rPr>
                <w:rFonts w:asciiTheme="minorHAnsi" w:hAnsiTheme="minorHAnsi" w:cstheme="minorHAnsi"/>
                <w:sz w:val="22"/>
                <w:szCs w:val="22"/>
              </w:rPr>
              <w:t>Mini bus and trailer driving licen</w:t>
            </w:r>
            <w:r w:rsidRPr="00112C16">
              <w:rPr>
                <w:rFonts w:asciiTheme="minorHAnsi" w:hAnsiTheme="minorHAnsi" w:cstheme="minorHAnsi"/>
                <w:sz w:val="22"/>
                <w:szCs w:val="22"/>
              </w:rPr>
              <w:t xml:space="preserve">ce is </w:t>
            </w:r>
            <w:r w:rsidR="00E13233">
              <w:rPr>
                <w:rFonts w:asciiTheme="minorHAnsi" w:hAnsiTheme="minorHAnsi" w:cstheme="minorHAnsi"/>
                <w:sz w:val="22"/>
                <w:szCs w:val="22"/>
              </w:rPr>
              <w:t>desirable</w:t>
            </w:r>
            <w:r w:rsidR="00A62674" w:rsidRPr="00112C16">
              <w:rPr>
                <w:rFonts w:asciiTheme="minorHAnsi" w:hAnsiTheme="minorHAnsi" w:cstheme="minorHAnsi"/>
                <w:sz w:val="22"/>
                <w:szCs w:val="22"/>
              </w:rPr>
              <w:t>;</w:t>
            </w:r>
          </w:p>
          <w:p w14:paraId="0408874D" w14:textId="77777777" w:rsidR="008D2150" w:rsidRPr="00EE243B" w:rsidRDefault="008D2150" w:rsidP="00EE243B">
            <w:pPr>
              <w:pStyle w:val="Default"/>
              <w:numPr>
                <w:ilvl w:val="0"/>
                <w:numId w:val="17"/>
              </w:numPr>
              <w:spacing w:line="276" w:lineRule="auto"/>
              <w:rPr>
                <w:rFonts w:asciiTheme="minorHAnsi" w:hAnsiTheme="minorHAnsi" w:cstheme="minorHAnsi"/>
                <w:sz w:val="22"/>
                <w:szCs w:val="22"/>
              </w:rPr>
            </w:pPr>
            <w:r w:rsidRPr="00EE243B">
              <w:rPr>
                <w:rFonts w:asciiTheme="minorHAnsi" w:hAnsiTheme="minorHAnsi" w:cstheme="minorHAnsi"/>
                <w:sz w:val="22"/>
                <w:szCs w:val="22"/>
              </w:rPr>
              <w:t>RYA level 2 Powerboating certificate is desirable</w:t>
            </w:r>
            <w:r w:rsidR="00A62674">
              <w:rPr>
                <w:rFonts w:asciiTheme="minorHAnsi" w:hAnsiTheme="minorHAnsi" w:cstheme="minorHAnsi"/>
                <w:sz w:val="22"/>
                <w:szCs w:val="22"/>
              </w:rPr>
              <w:t>;</w:t>
            </w:r>
          </w:p>
          <w:p w14:paraId="563B5855" w14:textId="77777777" w:rsidR="008D2150" w:rsidRPr="00EE243B" w:rsidRDefault="008D2150" w:rsidP="00EE243B">
            <w:pPr>
              <w:pStyle w:val="Default"/>
              <w:numPr>
                <w:ilvl w:val="0"/>
                <w:numId w:val="17"/>
              </w:numPr>
              <w:spacing w:line="276" w:lineRule="auto"/>
              <w:rPr>
                <w:rFonts w:asciiTheme="minorHAnsi" w:hAnsiTheme="minorHAnsi" w:cstheme="minorHAnsi"/>
                <w:sz w:val="22"/>
                <w:szCs w:val="22"/>
              </w:rPr>
            </w:pPr>
            <w:r w:rsidRPr="00EE243B">
              <w:rPr>
                <w:rFonts w:asciiTheme="minorHAnsi" w:hAnsiTheme="minorHAnsi" w:cstheme="minorHAnsi"/>
                <w:sz w:val="22"/>
                <w:szCs w:val="22"/>
              </w:rPr>
              <w:t>Experience of boat building, repairs maintenance and general carpentry skills would also be des</w:t>
            </w:r>
            <w:r w:rsidRPr="00112C16">
              <w:rPr>
                <w:rFonts w:asciiTheme="minorHAnsi" w:hAnsiTheme="minorHAnsi" w:cstheme="minorHAnsi"/>
                <w:sz w:val="22"/>
                <w:szCs w:val="22"/>
              </w:rPr>
              <w:t>irable.</w:t>
            </w:r>
            <w:r w:rsidR="00A62674" w:rsidRPr="00112C16">
              <w:rPr>
                <w:rFonts w:asciiTheme="minorHAnsi" w:hAnsiTheme="minorHAnsi" w:cstheme="minorHAnsi"/>
                <w:sz w:val="22"/>
                <w:szCs w:val="22"/>
              </w:rPr>
              <w:t>;</w:t>
            </w:r>
          </w:p>
          <w:p w14:paraId="3DB89A08" w14:textId="3B5757B0" w:rsidR="00322D25" w:rsidRPr="00EE243B" w:rsidRDefault="007B66A9" w:rsidP="00EE243B">
            <w:pPr>
              <w:pStyle w:val="ListParagraph"/>
              <w:numPr>
                <w:ilvl w:val="0"/>
                <w:numId w:val="17"/>
              </w:numPr>
              <w:spacing w:line="276" w:lineRule="auto"/>
              <w:rPr>
                <w:rFonts w:cstheme="minorHAnsi"/>
              </w:rPr>
            </w:pPr>
            <w:r w:rsidRPr="00EE243B">
              <w:rPr>
                <w:rFonts w:cstheme="minorHAnsi"/>
              </w:rPr>
              <w:t xml:space="preserve">British Rowing coaching qualification, Instructor’s Award level or higher / or equivalent </w:t>
            </w:r>
            <w:r w:rsidR="00391EEC" w:rsidRPr="00EE243B">
              <w:rPr>
                <w:rFonts w:cstheme="minorHAnsi"/>
              </w:rPr>
              <w:t>or a background in high performance rowing</w:t>
            </w:r>
            <w:r w:rsidR="008D2150" w:rsidRPr="00EE243B">
              <w:rPr>
                <w:rFonts w:cstheme="minorHAnsi"/>
              </w:rPr>
              <w:t xml:space="preserve"> is </w:t>
            </w:r>
            <w:r w:rsidR="00E30124">
              <w:rPr>
                <w:rFonts w:cstheme="minorHAnsi"/>
              </w:rPr>
              <w:t>essential</w:t>
            </w:r>
            <w:r w:rsidR="00A62674">
              <w:rPr>
                <w:rFonts w:cstheme="minorHAnsi"/>
              </w:rPr>
              <w:t>.</w:t>
            </w:r>
          </w:p>
          <w:p w14:paraId="6DFA06FC" w14:textId="77777777" w:rsidR="009C3D49" w:rsidRPr="00EE243B" w:rsidRDefault="009C3D49" w:rsidP="00EE243B">
            <w:pPr>
              <w:spacing w:line="276" w:lineRule="auto"/>
              <w:rPr>
                <w:rFonts w:cstheme="minorHAnsi"/>
              </w:rPr>
            </w:pPr>
          </w:p>
          <w:p w14:paraId="2BEAE8D6" w14:textId="77777777" w:rsidR="009C3D49" w:rsidRPr="00EE243B" w:rsidRDefault="00EE243B" w:rsidP="00EE243B">
            <w:pPr>
              <w:spacing w:line="276" w:lineRule="auto"/>
              <w:rPr>
                <w:rFonts w:cstheme="minorHAnsi"/>
                <w:b/>
                <w:bCs/>
              </w:rPr>
            </w:pPr>
            <w:r>
              <w:rPr>
                <w:rFonts w:cstheme="minorHAnsi"/>
                <w:b/>
                <w:bCs/>
              </w:rPr>
              <w:t>Working Pattern</w:t>
            </w:r>
          </w:p>
          <w:p w14:paraId="6DF313CF" w14:textId="77777777" w:rsidR="009C3D49" w:rsidRPr="00EE243B" w:rsidRDefault="009C3D49" w:rsidP="00EE243B">
            <w:pPr>
              <w:spacing w:line="276" w:lineRule="auto"/>
              <w:rPr>
                <w:rFonts w:cstheme="minorHAnsi"/>
              </w:rPr>
            </w:pPr>
          </w:p>
          <w:p w14:paraId="6609140B" w14:textId="259ED407" w:rsidR="00E13233" w:rsidRDefault="00EE243B" w:rsidP="00EE243B">
            <w:pPr>
              <w:tabs>
                <w:tab w:val="left" w:pos="2055"/>
              </w:tabs>
              <w:spacing w:line="276" w:lineRule="auto"/>
              <w:rPr>
                <w:rFonts w:cstheme="minorHAnsi"/>
              </w:rPr>
            </w:pPr>
            <w:r w:rsidRPr="00EE243B">
              <w:rPr>
                <w:rFonts w:cstheme="minorHAnsi"/>
              </w:rPr>
              <w:t>This is a permanent full-time position working 40 hours per week, 52 weeks per year (inclusive of holiday</w:t>
            </w:r>
            <w:r w:rsidR="00E13233">
              <w:rPr>
                <w:rFonts w:cstheme="minorHAnsi"/>
              </w:rPr>
              <w:t>)</w:t>
            </w:r>
            <w:r w:rsidRPr="00EE243B">
              <w:rPr>
                <w:rFonts w:cstheme="minorHAnsi"/>
              </w:rPr>
              <w:t>. Due to the nature of the post it might be that this pattern is exceeded during term time, however time off in lieu during the school holidays will be given. There is also a requirement to work some early mornings, late evenings and weekends. Exact working patterns would be by agreement with your line manager.</w:t>
            </w:r>
            <w:r w:rsidR="00180047">
              <w:rPr>
                <w:rFonts w:cstheme="minorHAnsi"/>
              </w:rPr>
              <w:t xml:space="preserve"> </w:t>
            </w:r>
          </w:p>
          <w:p w14:paraId="5806A2AC" w14:textId="77777777" w:rsidR="00E13233" w:rsidRDefault="00E13233" w:rsidP="00EE243B">
            <w:pPr>
              <w:tabs>
                <w:tab w:val="left" w:pos="2055"/>
              </w:tabs>
              <w:spacing w:line="276" w:lineRule="auto"/>
              <w:rPr>
                <w:rFonts w:cstheme="minorHAnsi"/>
              </w:rPr>
            </w:pPr>
          </w:p>
          <w:p w14:paraId="214BE3A3" w14:textId="46624F94" w:rsidR="00EE243B" w:rsidRDefault="00180047" w:rsidP="00EE243B">
            <w:pPr>
              <w:tabs>
                <w:tab w:val="left" w:pos="2055"/>
              </w:tabs>
              <w:spacing w:line="276" w:lineRule="auto"/>
              <w:rPr>
                <w:rFonts w:cstheme="minorHAnsi"/>
              </w:rPr>
            </w:pPr>
            <w:r>
              <w:rPr>
                <w:rFonts w:cstheme="minorHAnsi"/>
              </w:rPr>
              <w:t>The salary</w:t>
            </w:r>
            <w:r w:rsidR="00E13233">
              <w:rPr>
                <w:rFonts w:cstheme="minorHAnsi"/>
              </w:rPr>
              <w:t xml:space="preserve"> range for</w:t>
            </w:r>
            <w:r>
              <w:rPr>
                <w:rFonts w:cstheme="minorHAnsi"/>
              </w:rPr>
              <w:t xml:space="preserve"> this position </w:t>
            </w:r>
            <w:r w:rsidR="00E13233">
              <w:rPr>
                <w:rFonts w:cstheme="minorHAnsi"/>
              </w:rPr>
              <w:t>is from £29,459 to</w:t>
            </w:r>
            <w:r>
              <w:rPr>
                <w:rFonts w:cstheme="minorHAnsi"/>
              </w:rPr>
              <w:t xml:space="preserve"> £34,</w:t>
            </w:r>
            <w:r w:rsidR="006F2823">
              <w:rPr>
                <w:rFonts w:cstheme="minorHAnsi"/>
              </w:rPr>
              <w:t>09</w:t>
            </w:r>
            <w:r>
              <w:rPr>
                <w:rFonts w:cstheme="minorHAnsi"/>
              </w:rPr>
              <w:t>1 per annum</w:t>
            </w:r>
            <w:r w:rsidR="00E13233">
              <w:rPr>
                <w:rFonts w:cstheme="minorHAnsi"/>
              </w:rPr>
              <w:t>, depend</w:t>
            </w:r>
            <w:r w:rsidR="001B18EE">
              <w:rPr>
                <w:rFonts w:cstheme="minorHAnsi"/>
              </w:rPr>
              <w:t>e</w:t>
            </w:r>
            <w:r w:rsidR="00E13233">
              <w:rPr>
                <w:rFonts w:cstheme="minorHAnsi"/>
              </w:rPr>
              <w:t>nt on skills and experience</w:t>
            </w:r>
            <w:r>
              <w:rPr>
                <w:rFonts w:cstheme="minorHAnsi"/>
              </w:rPr>
              <w:t>.</w:t>
            </w:r>
          </w:p>
          <w:p w14:paraId="6A772511" w14:textId="77777777" w:rsidR="001B18EE" w:rsidRPr="00E97E45" w:rsidRDefault="001B18EE" w:rsidP="001B18EE">
            <w:pPr>
              <w:shd w:val="clear" w:color="auto" w:fill="FFFFFF"/>
              <w:spacing w:before="100" w:beforeAutospacing="1" w:after="100" w:afterAutospacing="1"/>
              <w:rPr>
                <w:rFonts w:eastAsia="Times New Roman" w:cstheme="minorHAnsi"/>
                <w:b/>
                <w:color w:val="333333"/>
                <w:lang w:eastAsia="en-GB"/>
              </w:rPr>
            </w:pPr>
            <w:r>
              <w:rPr>
                <w:rFonts w:eastAsia="Times New Roman" w:cstheme="minorHAnsi"/>
                <w:b/>
                <w:color w:val="333333"/>
                <w:lang w:eastAsia="en-GB"/>
              </w:rPr>
              <w:t>DIS</w:t>
            </w:r>
            <w:r w:rsidRPr="00E97E45">
              <w:rPr>
                <w:rFonts w:eastAsia="Times New Roman" w:cstheme="minorHAnsi"/>
                <w:b/>
                <w:color w:val="333333"/>
                <w:lang w:eastAsia="en-GB"/>
              </w:rPr>
              <w:t>CLOSURE CHECKS</w:t>
            </w:r>
          </w:p>
          <w:p w14:paraId="77D5DD88" w14:textId="77777777" w:rsidR="001B18EE" w:rsidRPr="001B18EE" w:rsidRDefault="001B18EE" w:rsidP="001B18EE">
            <w:pPr>
              <w:shd w:val="clear" w:color="auto" w:fill="FFFFFF"/>
              <w:spacing w:before="100" w:beforeAutospacing="1" w:after="100" w:afterAutospacing="1"/>
              <w:jc w:val="both"/>
              <w:rPr>
                <w:rFonts w:cstheme="minorHAnsi"/>
              </w:rPr>
            </w:pPr>
            <w:r w:rsidRPr="001B18EE">
              <w:rPr>
                <w:rFonts w:cstheme="minorHAnsi"/>
              </w:rPr>
              <w:t>Eton College is committed to safeguarding and promoting the welfare of children, and applicants must be willing to undergo child protection screening appropriate to the post, including reference checks with past employers, an Enhanced Disclosure from the Disclosure and Barring Service and, where applicable, a Barred List, Prohibition and EEA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14:paraId="2397412C" w14:textId="77777777" w:rsidR="00E13233" w:rsidRPr="00EE243B" w:rsidRDefault="00E13233" w:rsidP="00EE243B">
            <w:pPr>
              <w:tabs>
                <w:tab w:val="left" w:pos="2055"/>
              </w:tabs>
              <w:spacing w:line="276" w:lineRule="auto"/>
              <w:rPr>
                <w:rFonts w:cstheme="minorHAnsi"/>
              </w:rPr>
            </w:pPr>
          </w:p>
          <w:p w14:paraId="7768AC5E" w14:textId="77777777" w:rsidR="00EE243B" w:rsidRPr="00EE243B" w:rsidRDefault="00EE243B" w:rsidP="00EE243B">
            <w:pPr>
              <w:pStyle w:val="NoSpacing"/>
              <w:spacing w:line="276" w:lineRule="auto"/>
              <w:jc w:val="both"/>
              <w:rPr>
                <w:rFonts w:cstheme="minorHAnsi"/>
              </w:rPr>
            </w:pPr>
          </w:p>
          <w:p w14:paraId="05A98F48" w14:textId="77777777" w:rsidR="00AF3194" w:rsidRPr="00EE243B" w:rsidRDefault="00AF3194" w:rsidP="00EE243B">
            <w:pPr>
              <w:spacing w:line="276" w:lineRule="auto"/>
              <w:rPr>
                <w:rFonts w:cstheme="minorHAnsi"/>
              </w:rPr>
            </w:pPr>
          </w:p>
        </w:tc>
      </w:tr>
    </w:tbl>
    <w:p w14:paraId="42E9B1C3" w14:textId="77777777" w:rsidR="00322D25" w:rsidRPr="00E95815" w:rsidRDefault="00322D25" w:rsidP="00322D25">
      <w:pPr>
        <w:pStyle w:val="NoSpacing"/>
        <w:rPr>
          <w:rFonts w:ascii="Calibri" w:hAnsi="Calibri"/>
          <w:b/>
          <w:i/>
          <w:sz w:val="32"/>
        </w:rPr>
      </w:pPr>
    </w:p>
    <w:sectPr w:rsidR="00322D25" w:rsidRPr="00E95815"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6FA0C" w14:textId="77777777" w:rsidR="009B120D" w:rsidRDefault="009B120D" w:rsidP="00301299">
      <w:pPr>
        <w:spacing w:after="0" w:line="240" w:lineRule="auto"/>
      </w:pPr>
      <w:r>
        <w:separator/>
      </w:r>
    </w:p>
  </w:endnote>
  <w:endnote w:type="continuationSeparator" w:id="0">
    <w:p w14:paraId="023E5FF0" w14:textId="77777777" w:rsidR="009B120D" w:rsidRDefault="009B120D"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FCDC5" w14:textId="10B66882" w:rsidR="00B451E2" w:rsidRPr="005F6C3C" w:rsidRDefault="00B451E2" w:rsidP="00B451E2">
    <w:pPr>
      <w:pStyle w:val="Footer"/>
      <w:rPr>
        <w:sz w:val="20"/>
        <w:szCs w:val="20"/>
      </w:rPr>
    </w:pPr>
    <w:r w:rsidRPr="005F6C3C">
      <w:rPr>
        <w:sz w:val="20"/>
        <w:szCs w:val="20"/>
      </w:rPr>
      <w:t>Last Updated:</w:t>
    </w:r>
    <w:r w:rsidR="00837217">
      <w:rPr>
        <w:sz w:val="20"/>
        <w:szCs w:val="20"/>
      </w:rPr>
      <w:t xml:space="preserve"> </w:t>
    </w:r>
    <w:r w:rsidR="001B18EE">
      <w:rPr>
        <w:sz w:val="20"/>
        <w:szCs w:val="20"/>
      </w:rPr>
      <w:t>28</w:t>
    </w:r>
    <w:r w:rsidR="001B18EE" w:rsidRPr="001B18EE">
      <w:rPr>
        <w:sz w:val="20"/>
        <w:szCs w:val="20"/>
        <w:vertAlign w:val="superscript"/>
      </w:rPr>
      <w:t>th</w:t>
    </w:r>
    <w:r w:rsidR="001B18EE">
      <w:rPr>
        <w:sz w:val="20"/>
        <w:szCs w:val="20"/>
      </w:rPr>
      <w:t xml:space="preserve"> July </w:t>
    </w:r>
    <w:r w:rsidR="00837217">
      <w:rPr>
        <w:sz w:val="20"/>
        <w:szCs w:val="20"/>
      </w:rPr>
      <w:t>2023</w:t>
    </w:r>
  </w:p>
  <w:p w14:paraId="7B65E2AB" w14:textId="77777777" w:rsidR="00B451E2" w:rsidRPr="00B451E2" w:rsidRDefault="00B451E2" w:rsidP="00B451E2">
    <w:pPr>
      <w:pStyle w:val="Footer"/>
      <w:jc w:val="center"/>
      <w:rPr>
        <w:sz w:val="12"/>
        <w:szCs w:val="12"/>
      </w:rPr>
    </w:pPr>
  </w:p>
  <w:p w14:paraId="0EB5ADBD"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28FA7" w14:textId="77777777" w:rsidR="009B120D" w:rsidRDefault="009B120D" w:rsidP="00301299">
      <w:pPr>
        <w:spacing w:after="0" w:line="240" w:lineRule="auto"/>
      </w:pPr>
      <w:r>
        <w:separator/>
      </w:r>
    </w:p>
  </w:footnote>
  <w:footnote w:type="continuationSeparator" w:id="0">
    <w:p w14:paraId="5EB3947D" w14:textId="77777777" w:rsidR="009B120D" w:rsidRDefault="009B120D"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42319" w14:textId="77777777" w:rsidR="00301299" w:rsidRPr="00524CE5" w:rsidRDefault="00090E50" w:rsidP="00090E50">
    <w:pPr>
      <w:pStyle w:val="Header"/>
      <w:ind w:left="-284"/>
      <w:jc w:val="center"/>
      <w:rPr>
        <w:sz w:val="6"/>
        <w:szCs w:val="6"/>
      </w:rPr>
    </w:pPr>
    <w:r>
      <w:rPr>
        <w:noProof/>
        <w:lang w:eastAsia="en-GB"/>
      </w:rPr>
      <w:drawing>
        <wp:inline distT="0" distB="0" distL="0" distR="0" wp14:anchorId="53E57F32" wp14:editId="264D8B6A">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0A3402"/>
    <w:multiLevelType w:val="hybridMultilevel"/>
    <w:tmpl w:val="FA5E879C"/>
    <w:lvl w:ilvl="0" w:tplc="3934D63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43F23"/>
    <w:multiLevelType w:val="hybridMultilevel"/>
    <w:tmpl w:val="7C4A97A6"/>
    <w:lvl w:ilvl="0" w:tplc="92D0D05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DE040C"/>
    <w:multiLevelType w:val="hybridMultilevel"/>
    <w:tmpl w:val="FEA21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1717EA"/>
    <w:multiLevelType w:val="hybridMultilevel"/>
    <w:tmpl w:val="34CCE382"/>
    <w:lvl w:ilvl="0" w:tplc="A4AA8FC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B828F7"/>
    <w:multiLevelType w:val="hybridMultilevel"/>
    <w:tmpl w:val="289409EA"/>
    <w:lvl w:ilvl="0" w:tplc="851C2C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9" w15:restartNumberingAfterBreak="0">
    <w:nsid w:val="4889783C"/>
    <w:multiLevelType w:val="hybridMultilevel"/>
    <w:tmpl w:val="00424754"/>
    <w:lvl w:ilvl="0" w:tplc="E83245F0">
      <w:start w:val="1"/>
      <w:numFmt w:val="lowerLetter"/>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38595F"/>
    <w:multiLevelType w:val="hybridMultilevel"/>
    <w:tmpl w:val="C1D22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E5261D"/>
    <w:multiLevelType w:val="hybridMultilevel"/>
    <w:tmpl w:val="B6CC4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8"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0" w15:restartNumberingAfterBreak="0">
    <w:nsid w:val="6B2B1ECB"/>
    <w:multiLevelType w:val="hybridMultilevel"/>
    <w:tmpl w:val="EC88E062"/>
    <w:lvl w:ilvl="0" w:tplc="3E1C12D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D80CBF"/>
    <w:multiLevelType w:val="hybridMultilevel"/>
    <w:tmpl w:val="7C4017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4"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2"/>
  </w:num>
  <w:num w:numId="2">
    <w:abstractNumId w:val="31"/>
  </w:num>
  <w:num w:numId="3">
    <w:abstractNumId w:val="10"/>
  </w:num>
  <w:num w:numId="4">
    <w:abstractNumId w:val="13"/>
  </w:num>
  <w:num w:numId="5">
    <w:abstractNumId w:val="34"/>
  </w:num>
  <w:num w:numId="6">
    <w:abstractNumId w:val="4"/>
  </w:num>
  <w:num w:numId="7">
    <w:abstractNumId w:val="16"/>
  </w:num>
  <w:num w:numId="8">
    <w:abstractNumId w:val="20"/>
  </w:num>
  <w:num w:numId="9">
    <w:abstractNumId w:val="18"/>
  </w:num>
  <w:num w:numId="10">
    <w:abstractNumId w:val="33"/>
  </w:num>
  <w:num w:numId="11">
    <w:abstractNumId w:val="14"/>
  </w:num>
  <w:num w:numId="12">
    <w:abstractNumId w:val="2"/>
  </w:num>
  <w:num w:numId="13">
    <w:abstractNumId w:val="21"/>
  </w:num>
  <w:num w:numId="14">
    <w:abstractNumId w:val="6"/>
  </w:num>
  <w:num w:numId="15">
    <w:abstractNumId w:val="27"/>
  </w:num>
  <w:num w:numId="16">
    <w:abstractNumId w:val="8"/>
  </w:num>
  <w:num w:numId="17">
    <w:abstractNumId w:val="23"/>
  </w:num>
  <w:num w:numId="18">
    <w:abstractNumId w:val="3"/>
  </w:num>
  <w:num w:numId="19">
    <w:abstractNumId w:val="26"/>
  </w:num>
  <w:num w:numId="20">
    <w:abstractNumId w:val="15"/>
  </w:num>
  <w:num w:numId="21">
    <w:abstractNumId w:val="29"/>
  </w:num>
  <w:num w:numId="22">
    <w:abstractNumId w:val="0"/>
  </w:num>
  <w:num w:numId="23">
    <w:abstractNumId w:val="28"/>
  </w:num>
  <w:num w:numId="24">
    <w:abstractNumId w:val="17"/>
  </w:num>
  <w:num w:numId="25">
    <w:abstractNumId w:val="5"/>
  </w:num>
  <w:num w:numId="26">
    <w:abstractNumId w:val="32"/>
  </w:num>
  <w:num w:numId="27">
    <w:abstractNumId w:val="1"/>
  </w:num>
  <w:num w:numId="28">
    <w:abstractNumId w:val="19"/>
  </w:num>
  <w:num w:numId="29">
    <w:abstractNumId w:val="7"/>
  </w:num>
  <w:num w:numId="30">
    <w:abstractNumId w:val="24"/>
  </w:num>
  <w:num w:numId="31">
    <w:abstractNumId w:val="11"/>
  </w:num>
  <w:num w:numId="32">
    <w:abstractNumId w:val="12"/>
  </w:num>
  <w:num w:numId="33">
    <w:abstractNumId w:val="9"/>
  </w:num>
  <w:num w:numId="34">
    <w:abstractNumId w:val="25"/>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148AB"/>
    <w:rsid w:val="00045304"/>
    <w:rsid w:val="00071243"/>
    <w:rsid w:val="00090E50"/>
    <w:rsid w:val="000E0008"/>
    <w:rsid w:val="001115EF"/>
    <w:rsid w:val="00112C16"/>
    <w:rsid w:val="00127C72"/>
    <w:rsid w:val="00135EA7"/>
    <w:rsid w:val="00141DE5"/>
    <w:rsid w:val="00162E29"/>
    <w:rsid w:val="00180047"/>
    <w:rsid w:val="0018606E"/>
    <w:rsid w:val="0018691E"/>
    <w:rsid w:val="001B18EE"/>
    <w:rsid w:val="001B576A"/>
    <w:rsid w:val="001B60B0"/>
    <w:rsid w:val="001D693A"/>
    <w:rsid w:val="001E6785"/>
    <w:rsid w:val="001F63AD"/>
    <w:rsid w:val="002127F7"/>
    <w:rsid w:val="002138F9"/>
    <w:rsid w:val="00215588"/>
    <w:rsid w:val="00233643"/>
    <w:rsid w:val="00240FDA"/>
    <w:rsid w:val="0028470D"/>
    <w:rsid w:val="002C17E6"/>
    <w:rsid w:val="002D3A1A"/>
    <w:rsid w:val="002E5760"/>
    <w:rsid w:val="00301299"/>
    <w:rsid w:val="00322D25"/>
    <w:rsid w:val="0035610C"/>
    <w:rsid w:val="00391EEC"/>
    <w:rsid w:val="003C34FB"/>
    <w:rsid w:val="003D181D"/>
    <w:rsid w:val="004108F2"/>
    <w:rsid w:val="00420463"/>
    <w:rsid w:val="004207CD"/>
    <w:rsid w:val="004240E8"/>
    <w:rsid w:val="004342C1"/>
    <w:rsid w:val="00435B0E"/>
    <w:rsid w:val="004673E7"/>
    <w:rsid w:val="00493DCD"/>
    <w:rsid w:val="004A6AEC"/>
    <w:rsid w:val="004C1BFE"/>
    <w:rsid w:val="004C2C68"/>
    <w:rsid w:val="004F205A"/>
    <w:rsid w:val="00524CE5"/>
    <w:rsid w:val="00525D9E"/>
    <w:rsid w:val="00536E32"/>
    <w:rsid w:val="005603F7"/>
    <w:rsid w:val="00577C0C"/>
    <w:rsid w:val="00592366"/>
    <w:rsid w:val="005B782B"/>
    <w:rsid w:val="005F6C3C"/>
    <w:rsid w:val="0060659A"/>
    <w:rsid w:val="006130C8"/>
    <w:rsid w:val="00621B16"/>
    <w:rsid w:val="00626399"/>
    <w:rsid w:val="00642431"/>
    <w:rsid w:val="00644525"/>
    <w:rsid w:val="00671E5B"/>
    <w:rsid w:val="006C4E69"/>
    <w:rsid w:val="006D1E8A"/>
    <w:rsid w:val="006D56F5"/>
    <w:rsid w:val="006F2823"/>
    <w:rsid w:val="00710551"/>
    <w:rsid w:val="0072134B"/>
    <w:rsid w:val="00723FB2"/>
    <w:rsid w:val="00732AFA"/>
    <w:rsid w:val="00741324"/>
    <w:rsid w:val="0077177A"/>
    <w:rsid w:val="00784C04"/>
    <w:rsid w:val="007B337B"/>
    <w:rsid w:val="007B66A9"/>
    <w:rsid w:val="007C6E39"/>
    <w:rsid w:val="007D1878"/>
    <w:rsid w:val="007D5BD4"/>
    <w:rsid w:val="007D6D39"/>
    <w:rsid w:val="007F611C"/>
    <w:rsid w:val="00802413"/>
    <w:rsid w:val="00807FE8"/>
    <w:rsid w:val="008134E3"/>
    <w:rsid w:val="00817990"/>
    <w:rsid w:val="00837217"/>
    <w:rsid w:val="00842C5C"/>
    <w:rsid w:val="00851F4C"/>
    <w:rsid w:val="008550DD"/>
    <w:rsid w:val="008777F8"/>
    <w:rsid w:val="008843C0"/>
    <w:rsid w:val="00887F07"/>
    <w:rsid w:val="0089271D"/>
    <w:rsid w:val="008B291E"/>
    <w:rsid w:val="008D2150"/>
    <w:rsid w:val="008D230D"/>
    <w:rsid w:val="008D629E"/>
    <w:rsid w:val="008E3121"/>
    <w:rsid w:val="009021D6"/>
    <w:rsid w:val="00906590"/>
    <w:rsid w:val="009168AA"/>
    <w:rsid w:val="00922AB2"/>
    <w:rsid w:val="00925CF9"/>
    <w:rsid w:val="00986306"/>
    <w:rsid w:val="00993597"/>
    <w:rsid w:val="009A7B11"/>
    <w:rsid w:val="009B120D"/>
    <w:rsid w:val="009C2DAC"/>
    <w:rsid w:val="009C3D49"/>
    <w:rsid w:val="009C41F4"/>
    <w:rsid w:val="009E554B"/>
    <w:rsid w:val="009E7017"/>
    <w:rsid w:val="009E75E4"/>
    <w:rsid w:val="00A21D15"/>
    <w:rsid w:val="00A34701"/>
    <w:rsid w:val="00A37C0A"/>
    <w:rsid w:val="00A50D1A"/>
    <w:rsid w:val="00A62674"/>
    <w:rsid w:val="00A864E9"/>
    <w:rsid w:val="00AC2CAF"/>
    <w:rsid w:val="00AD3321"/>
    <w:rsid w:val="00AF033B"/>
    <w:rsid w:val="00AF1BB9"/>
    <w:rsid w:val="00AF3194"/>
    <w:rsid w:val="00B06FA5"/>
    <w:rsid w:val="00B106D9"/>
    <w:rsid w:val="00B451E2"/>
    <w:rsid w:val="00B60D2C"/>
    <w:rsid w:val="00B60F7A"/>
    <w:rsid w:val="00B613C0"/>
    <w:rsid w:val="00B8434C"/>
    <w:rsid w:val="00BD310D"/>
    <w:rsid w:val="00BD5FBB"/>
    <w:rsid w:val="00BE49A5"/>
    <w:rsid w:val="00BE5B68"/>
    <w:rsid w:val="00BF143A"/>
    <w:rsid w:val="00C1206E"/>
    <w:rsid w:val="00C14A7B"/>
    <w:rsid w:val="00C16161"/>
    <w:rsid w:val="00C31622"/>
    <w:rsid w:val="00C46F94"/>
    <w:rsid w:val="00C56A9A"/>
    <w:rsid w:val="00C769F0"/>
    <w:rsid w:val="00C819E6"/>
    <w:rsid w:val="00CB46E1"/>
    <w:rsid w:val="00CC4A8F"/>
    <w:rsid w:val="00CC7BD3"/>
    <w:rsid w:val="00CD5FF4"/>
    <w:rsid w:val="00D305C4"/>
    <w:rsid w:val="00D37872"/>
    <w:rsid w:val="00D53F70"/>
    <w:rsid w:val="00D70840"/>
    <w:rsid w:val="00D72779"/>
    <w:rsid w:val="00DA4F5D"/>
    <w:rsid w:val="00DC5791"/>
    <w:rsid w:val="00DD2E3C"/>
    <w:rsid w:val="00E01ED6"/>
    <w:rsid w:val="00E02569"/>
    <w:rsid w:val="00E13233"/>
    <w:rsid w:val="00E30124"/>
    <w:rsid w:val="00E33652"/>
    <w:rsid w:val="00E361F1"/>
    <w:rsid w:val="00E40590"/>
    <w:rsid w:val="00E70F8E"/>
    <w:rsid w:val="00E775CB"/>
    <w:rsid w:val="00E80E01"/>
    <w:rsid w:val="00E95815"/>
    <w:rsid w:val="00EB4FA2"/>
    <w:rsid w:val="00EC03B0"/>
    <w:rsid w:val="00EC11E0"/>
    <w:rsid w:val="00EC7B5B"/>
    <w:rsid w:val="00ED048C"/>
    <w:rsid w:val="00EE243B"/>
    <w:rsid w:val="00F0048B"/>
    <w:rsid w:val="00F11120"/>
    <w:rsid w:val="00F2293C"/>
    <w:rsid w:val="00F3413B"/>
    <w:rsid w:val="00FA6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573B7"/>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paragraph" w:customStyle="1" w:styleId="Default">
    <w:name w:val="Default"/>
    <w:rsid w:val="008D2150"/>
    <w:pPr>
      <w:autoSpaceDE w:val="0"/>
      <w:autoSpaceDN w:val="0"/>
      <w:adjustRightInd w:val="0"/>
      <w:spacing w:after="0" w:line="240" w:lineRule="auto"/>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Williams, Tracy</cp:lastModifiedBy>
  <cp:revision>5</cp:revision>
  <cp:lastPrinted>2023-06-13T10:58:00Z</cp:lastPrinted>
  <dcterms:created xsi:type="dcterms:W3CDTF">2023-07-26T16:30:00Z</dcterms:created>
  <dcterms:modified xsi:type="dcterms:W3CDTF">2023-07-28T11:35:00Z</dcterms:modified>
</cp:coreProperties>
</file>