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8176"/>
      </w:tblGrid>
      <w:tr w:rsidR="00322D25" w:rsidRPr="00C92364" w14:paraId="6EF11A3D" w14:textId="77777777" w:rsidTr="00F17FC0">
        <w:trPr>
          <w:trHeight w:val="422"/>
        </w:trPr>
        <w:tc>
          <w:tcPr>
            <w:tcW w:w="1560" w:type="dxa"/>
            <w:vAlign w:val="center"/>
          </w:tcPr>
          <w:p w14:paraId="0BDD8DF6" w14:textId="77777777" w:rsidR="00322D25" w:rsidRPr="00C92364" w:rsidRDefault="00322D25" w:rsidP="00F17FC0">
            <w:pPr>
              <w:rPr>
                <w:rFonts w:cstheme="minorHAnsi"/>
                <w:b/>
              </w:rPr>
            </w:pPr>
            <w:bookmarkStart w:id="0" w:name="_GoBack"/>
            <w:bookmarkEnd w:id="0"/>
            <w:r w:rsidRPr="00C92364">
              <w:rPr>
                <w:rFonts w:cstheme="minorHAnsi"/>
                <w:b/>
              </w:rPr>
              <w:t>Job Title</w:t>
            </w:r>
          </w:p>
        </w:tc>
        <w:tc>
          <w:tcPr>
            <w:tcW w:w="8176" w:type="dxa"/>
            <w:vAlign w:val="center"/>
          </w:tcPr>
          <w:p w14:paraId="4D9BD96D" w14:textId="77777777" w:rsidR="00322D25" w:rsidRPr="00C92364" w:rsidRDefault="000134F5" w:rsidP="00F17FC0">
            <w:pPr>
              <w:rPr>
                <w:rFonts w:cstheme="minorHAnsi"/>
              </w:rPr>
            </w:pPr>
            <w:r>
              <w:rPr>
                <w:rFonts w:cstheme="minorHAnsi"/>
              </w:rPr>
              <w:t>Chapel Clerk</w:t>
            </w:r>
          </w:p>
        </w:tc>
      </w:tr>
      <w:tr w:rsidR="00322D25" w:rsidRPr="00C92364" w14:paraId="746BDCA9" w14:textId="77777777" w:rsidTr="00F17FC0">
        <w:trPr>
          <w:trHeight w:val="400"/>
        </w:trPr>
        <w:tc>
          <w:tcPr>
            <w:tcW w:w="1560" w:type="dxa"/>
            <w:shd w:val="clear" w:color="auto" w:fill="auto"/>
            <w:vAlign w:val="center"/>
          </w:tcPr>
          <w:p w14:paraId="328888BA" w14:textId="77777777" w:rsidR="00322D25" w:rsidRPr="00C92364" w:rsidRDefault="00322D25" w:rsidP="00F17FC0">
            <w:pPr>
              <w:rPr>
                <w:rFonts w:cstheme="minorHAnsi"/>
                <w:b/>
              </w:rPr>
            </w:pPr>
            <w:r w:rsidRPr="00C92364">
              <w:rPr>
                <w:rFonts w:cstheme="minorHAnsi"/>
                <w:b/>
              </w:rPr>
              <w:t>Reports to</w:t>
            </w:r>
          </w:p>
        </w:tc>
        <w:tc>
          <w:tcPr>
            <w:tcW w:w="8176" w:type="dxa"/>
            <w:shd w:val="clear" w:color="auto" w:fill="auto"/>
            <w:vAlign w:val="center"/>
          </w:tcPr>
          <w:p w14:paraId="3AF21712" w14:textId="22E9413B" w:rsidR="00322D25" w:rsidRPr="00C92364" w:rsidRDefault="000748B6" w:rsidP="00F17FC0">
            <w:pPr>
              <w:rPr>
                <w:rFonts w:cstheme="minorHAnsi"/>
              </w:rPr>
            </w:pPr>
            <w:r>
              <w:rPr>
                <w:rFonts w:cstheme="minorHAnsi"/>
              </w:rPr>
              <w:t xml:space="preserve">The </w:t>
            </w:r>
            <w:r w:rsidR="000134F5">
              <w:rPr>
                <w:rFonts w:cstheme="minorHAnsi"/>
              </w:rPr>
              <w:t>Conduct</w:t>
            </w:r>
          </w:p>
        </w:tc>
      </w:tr>
    </w:tbl>
    <w:p w14:paraId="68FD3867" w14:textId="77777777" w:rsidR="00322D25" w:rsidRPr="00C92364" w:rsidRDefault="00322D25" w:rsidP="00322D25">
      <w:pPr>
        <w:spacing w:after="0" w:line="240" w:lineRule="auto"/>
        <w:rPr>
          <w:rFonts w:cstheme="minorHAnsi"/>
          <w:b/>
        </w:rPr>
      </w:pPr>
    </w:p>
    <w:p w14:paraId="5569AEBE" w14:textId="77777777" w:rsidR="00CC0722" w:rsidRPr="00C92364" w:rsidRDefault="00CC0722" w:rsidP="00F17FC0">
      <w:pPr>
        <w:rPr>
          <w:rFonts w:cstheme="minorHAnsi"/>
          <w:b/>
        </w:rPr>
      </w:pPr>
      <w:r w:rsidRPr="00C92364">
        <w:rPr>
          <w:rFonts w:cstheme="minorHAnsi"/>
          <w:b/>
        </w:rPr>
        <w:t>Job Purpose</w:t>
      </w:r>
    </w:p>
    <w:p w14:paraId="52619B5E" w14:textId="77777777" w:rsidR="000134F5" w:rsidRPr="000134F5" w:rsidRDefault="000134F5" w:rsidP="000134F5">
      <w:pPr>
        <w:pStyle w:val="NormalWeb"/>
        <w:shd w:val="clear" w:color="auto" w:fill="FFFFFF"/>
        <w:spacing w:before="0" w:beforeAutospacing="0" w:after="150" w:afterAutospacing="0"/>
        <w:rPr>
          <w:rFonts w:asciiTheme="minorHAnsi" w:hAnsiTheme="minorHAnsi" w:cstheme="minorHAnsi"/>
          <w:color w:val="000000"/>
          <w:sz w:val="22"/>
          <w:szCs w:val="22"/>
        </w:rPr>
      </w:pPr>
      <w:r w:rsidRPr="000134F5">
        <w:rPr>
          <w:rFonts w:asciiTheme="minorHAnsi" w:hAnsiTheme="minorHAnsi" w:cstheme="minorHAnsi"/>
          <w:color w:val="000000"/>
          <w:sz w:val="22"/>
          <w:szCs w:val="22"/>
        </w:rPr>
        <w:t>To work with the conduct to maintain the highest order for services that take place in the College Chapel, and to oversee the smooth running of Chapel Operations.</w:t>
      </w:r>
    </w:p>
    <w:p w14:paraId="05925804" w14:textId="77777777" w:rsidR="00322D25" w:rsidRPr="00C92364" w:rsidRDefault="00322D25" w:rsidP="000134F5">
      <w:pPr>
        <w:rPr>
          <w:rFonts w:cstheme="minorHAnsi"/>
          <w:b/>
        </w:rPr>
      </w:pPr>
      <w:r w:rsidRPr="00C92364">
        <w:rPr>
          <w:rFonts w:cstheme="minorHAnsi"/>
          <w:b/>
        </w:rPr>
        <w:t>Key Tasks and Responsibilities</w:t>
      </w:r>
    </w:p>
    <w:p w14:paraId="5A475663" w14:textId="77777777" w:rsidR="00490892" w:rsidRPr="005E2BAA" w:rsidRDefault="00490892" w:rsidP="005E2BAA">
      <w:pPr>
        <w:pStyle w:val="NoSpacing"/>
        <w:numPr>
          <w:ilvl w:val="0"/>
          <w:numId w:val="29"/>
        </w:numPr>
        <w:rPr>
          <w:rFonts w:cstheme="minorHAnsi"/>
        </w:rPr>
      </w:pPr>
      <w:r>
        <w:t>Manage the</w:t>
      </w:r>
      <w:r w:rsidR="000134F5">
        <w:t xml:space="preserve"> Chapel Calendar and all booking</w:t>
      </w:r>
      <w:r>
        <w:t>s, including the online booking system</w:t>
      </w:r>
    </w:p>
    <w:p w14:paraId="4755C244" w14:textId="6B8CF29D" w:rsidR="000134F5" w:rsidRPr="000134F5" w:rsidRDefault="00586F77" w:rsidP="005E2BAA">
      <w:pPr>
        <w:pStyle w:val="NoSpacing"/>
        <w:numPr>
          <w:ilvl w:val="0"/>
          <w:numId w:val="29"/>
        </w:numPr>
        <w:rPr>
          <w:rFonts w:cstheme="minorHAnsi"/>
        </w:rPr>
      </w:pPr>
      <w:r>
        <w:t>Assemble orders of service</w:t>
      </w:r>
    </w:p>
    <w:p w14:paraId="6E691BB8" w14:textId="0A7DA60C" w:rsidR="000134F5" w:rsidRPr="00D85294" w:rsidRDefault="000455F4" w:rsidP="00D85294">
      <w:pPr>
        <w:pStyle w:val="NoSpacing"/>
        <w:numPr>
          <w:ilvl w:val="0"/>
          <w:numId w:val="29"/>
        </w:numPr>
        <w:rPr>
          <w:rFonts w:cstheme="minorHAnsi"/>
        </w:rPr>
      </w:pPr>
      <w:r w:rsidRPr="000455F4">
        <w:rPr>
          <w:rFonts w:cstheme="minorHAnsi"/>
        </w:rPr>
        <w:t>Plan</w:t>
      </w:r>
      <w:r w:rsidR="000134F5" w:rsidRPr="000455F4">
        <w:rPr>
          <w:rFonts w:cstheme="minorHAnsi"/>
        </w:rPr>
        <w:t xml:space="preserve"> and </w:t>
      </w:r>
      <w:r w:rsidR="00D85294">
        <w:rPr>
          <w:rFonts w:cstheme="minorHAnsi"/>
        </w:rPr>
        <w:t>administer</w:t>
      </w:r>
      <w:r w:rsidR="000134F5" w:rsidRPr="000455F4">
        <w:rPr>
          <w:rFonts w:cstheme="minorHAnsi"/>
        </w:rPr>
        <w:t xml:space="preserve"> all major services </w:t>
      </w:r>
      <w:r w:rsidR="00D85294">
        <w:rPr>
          <w:rFonts w:cstheme="minorHAnsi"/>
        </w:rPr>
        <w:t>such as</w:t>
      </w:r>
      <w:r w:rsidR="000134F5" w:rsidRPr="000455F4">
        <w:rPr>
          <w:rFonts w:cstheme="minorHAnsi"/>
        </w:rPr>
        <w:t xml:space="preserve"> confirmation</w:t>
      </w:r>
      <w:r w:rsidR="000134F5" w:rsidRPr="000455F4">
        <w:rPr>
          <w:rFonts w:cstheme="minorHAnsi"/>
          <w:spacing w:val="35"/>
        </w:rPr>
        <w:t xml:space="preserve"> </w:t>
      </w:r>
      <w:r w:rsidR="000134F5" w:rsidRPr="000455F4">
        <w:rPr>
          <w:rFonts w:cstheme="minorHAnsi"/>
        </w:rPr>
        <w:t>and carol services</w:t>
      </w:r>
    </w:p>
    <w:p w14:paraId="51594652" w14:textId="77777777" w:rsidR="000455F4" w:rsidRPr="000455F4" w:rsidRDefault="000134F5" w:rsidP="005E2BAA">
      <w:pPr>
        <w:pStyle w:val="NoSpacing"/>
        <w:numPr>
          <w:ilvl w:val="0"/>
          <w:numId w:val="29"/>
        </w:numPr>
        <w:rPr>
          <w:rFonts w:cstheme="minorHAnsi"/>
        </w:rPr>
      </w:pPr>
      <w:r w:rsidRPr="000455F4">
        <w:rPr>
          <w:rFonts w:cstheme="minorHAnsi"/>
        </w:rPr>
        <w:t>Run the chapel</w:t>
      </w:r>
      <w:r w:rsidRPr="000455F4">
        <w:rPr>
          <w:rFonts w:cstheme="minorHAnsi"/>
          <w:spacing w:val="25"/>
        </w:rPr>
        <w:t xml:space="preserve"> </w:t>
      </w:r>
      <w:r w:rsidRPr="000455F4">
        <w:rPr>
          <w:rFonts w:cstheme="minorHAnsi"/>
        </w:rPr>
        <w:t xml:space="preserve">readings for each half - ask chaplains for readings </w:t>
      </w:r>
      <w:r w:rsidR="000455F4" w:rsidRPr="000455F4">
        <w:rPr>
          <w:rFonts w:cstheme="minorHAnsi"/>
        </w:rPr>
        <w:t>and</w:t>
      </w:r>
      <w:r w:rsidRPr="000455F4">
        <w:rPr>
          <w:rFonts w:cstheme="minorHAnsi"/>
        </w:rPr>
        <w:t xml:space="preserve"> </w:t>
      </w:r>
      <w:r w:rsidR="000455F4" w:rsidRPr="000455F4">
        <w:rPr>
          <w:rFonts w:cstheme="minorHAnsi"/>
        </w:rPr>
        <w:t>run</w:t>
      </w:r>
      <w:r w:rsidRPr="000455F4">
        <w:rPr>
          <w:rFonts w:cstheme="minorHAnsi"/>
        </w:rPr>
        <w:t xml:space="preserve"> </w:t>
      </w:r>
      <w:r w:rsidR="002B569A">
        <w:rPr>
          <w:rFonts w:cstheme="minorHAnsi"/>
          <w:spacing w:val="-2"/>
        </w:rPr>
        <w:t>rehearsals, when necessary</w:t>
      </w:r>
    </w:p>
    <w:p w14:paraId="68EBA7F4" w14:textId="77777777" w:rsidR="000455F4" w:rsidRPr="000455F4" w:rsidRDefault="000455F4" w:rsidP="005E2BAA">
      <w:pPr>
        <w:pStyle w:val="NoSpacing"/>
        <w:numPr>
          <w:ilvl w:val="0"/>
          <w:numId w:val="29"/>
        </w:numPr>
        <w:rPr>
          <w:rFonts w:cstheme="minorHAnsi"/>
        </w:rPr>
      </w:pPr>
      <w:r w:rsidRPr="000455F4">
        <w:rPr>
          <w:rFonts w:cstheme="minorHAnsi"/>
        </w:rPr>
        <w:t xml:space="preserve">Run </w:t>
      </w:r>
      <w:r w:rsidR="002B569A">
        <w:rPr>
          <w:rFonts w:cstheme="minorHAnsi"/>
        </w:rPr>
        <w:t xml:space="preserve">the </w:t>
      </w:r>
      <w:r w:rsidRPr="000455F4">
        <w:rPr>
          <w:rFonts w:cstheme="minorHAnsi"/>
        </w:rPr>
        <w:t xml:space="preserve">Barclay Bible Reading Prize and keep records of </w:t>
      </w:r>
      <w:r>
        <w:rPr>
          <w:rFonts w:cstheme="minorHAnsi"/>
        </w:rPr>
        <w:t xml:space="preserve">all </w:t>
      </w:r>
      <w:r w:rsidR="002B569A">
        <w:rPr>
          <w:rFonts w:cstheme="minorHAnsi"/>
        </w:rPr>
        <w:t>readers</w:t>
      </w:r>
    </w:p>
    <w:p w14:paraId="3397389F" w14:textId="77777777" w:rsidR="000455F4" w:rsidRDefault="000455F4" w:rsidP="005E2BAA">
      <w:pPr>
        <w:pStyle w:val="NoSpacing"/>
        <w:numPr>
          <w:ilvl w:val="0"/>
          <w:numId w:val="29"/>
        </w:numPr>
        <w:rPr>
          <w:rFonts w:cstheme="minorHAnsi"/>
        </w:rPr>
      </w:pPr>
      <w:r w:rsidRPr="000455F4">
        <w:rPr>
          <w:rFonts w:cstheme="minorHAnsi"/>
        </w:rPr>
        <w:t>Prepare Sunday readings and alert Foundation readers in advance</w:t>
      </w:r>
    </w:p>
    <w:p w14:paraId="4B6404B4" w14:textId="77777777" w:rsidR="002B569A" w:rsidRDefault="002B569A" w:rsidP="005E2BAA">
      <w:pPr>
        <w:pStyle w:val="NoSpacing"/>
        <w:numPr>
          <w:ilvl w:val="0"/>
          <w:numId w:val="29"/>
        </w:numPr>
        <w:rPr>
          <w:rFonts w:cstheme="minorHAnsi"/>
        </w:rPr>
      </w:pPr>
      <w:r w:rsidRPr="00490892">
        <w:rPr>
          <w:rFonts w:cstheme="minorHAnsi"/>
        </w:rPr>
        <w:t>Prepare chapel</w:t>
      </w:r>
      <w:r w:rsidRPr="00490892">
        <w:rPr>
          <w:rFonts w:cstheme="minorHAnsi"/>
          <w:spacing w:val="40"/>
        </w:rPr>
        <w:t xml:space="preserve"> </w:t>
      </w:r>
      <w:r w:rsidRPr="00490892">
        <w:rPr>
          <w:rFonts w:cstheme="minorHAnsi"/>
        </w:rPr>
        <w:t>for services</w:t>
      </w:r>
      <w:r>
        <w:rPr>
          <w:rFonts w:cstheme="minorHAnsi"/>
        </w:rPr>
        <w:t>, including putting out service sheets</w:t>
      </w:r>
      <w:r w:rsidRPr="00490892">
        <w:rPr>
          <w:rFonts w:cstheme="minorHAnsi"/>
        </w:rPr>
        <w:t xml:space="preserve"> and </w:t>
      </w:r>
      <w:r>
        <w:rPr>
          <w:rFonts w:cstheme="minorHAnsi"/>
        </w:rPr>
        <w:t xml:space="preserve">chair arrangements, </w:t>
      </w:r>
      <w:r w:rsidRPr="00490892">
        <w:rPr>
          <w:rFonts w:cstheme="minorHAnsi"/>
        </w:rPr>
        <w:t>reorder and tidy afterwards</w:t>
      </w:r>
      <w:r w:rsidRPr="00490892">
        <w:rPr>
          <w:rFonts w:cstheme="minorHAnsi"/>
          <w:color w:val="3B3D3D"/>
        </w:rPr>
        <w:t>.</w:t>
      </w:r>
    </w:p>
    <w:p w14:paraId="5715382B" w14:textId="718DE4C5" w:rsidR="002B569A" w:rsidRPr="002B569A" w:rsidRDefault="002B569A" w:rsidP="005E2BAA">
      <w:pPr>
        <w:pStyle w:val="NoSpacing"/>
        <w:numPr>
          <w:ilvl w:val="0"/>
          <w:numId w:val="29"/>
        </w:numPr>
        <w:rPr>
          <w:rFonts w:cstheme="minorHAnsi"/>
        </w:rPr>
      </w:pPr>
      <w:r w:rsidRPr="002B569A">
        <w:rPr>
          <w:rFonts w:cstheme="minorHAnsi"/>
        </w:rPr>
        <w:t xml:space="preserve">Distribute and display </w:t>
      </w:r>
      <w:r w:rsidR="00586F77">
        <w:t>chapel bills and notices</w:t>
      </w:r>
    </w:p>
    <w:p w14:paraId="6418AE19" w14:textId="77777777" w:rsidR="000455F4" w:rsidRDefault="000455F4" w:rsidP="005E2BAA">
      <w:pPr>
        <w:pStyle w:val="NoSpacing"/>
        <w:numPr>
          <w:ilvl w:val="0"/>
          <w:numId w:val="29"/>
        </w:numPr>
        <w:rPr>
          <w:rFonts w:cstheme="minorHAnsi"/>
        </w:rPr>
      </w:pPr>
      <w:r w:rsidRPr="00C92364">
        <w:rPr>
          <w:rFonts w:cstheme="minorHAnsi"/>
        </w:rPr>
        <w:t xml:space="preserve">Oversee ongoing chapel maintenance, </w:t>
      </w:r>
      <w:r>
        <w:rPr>
          <w:rFonts w:cstheme="minorHAnsi"/>
        </w:rPr>
        <w:t>reporting any maintenance issues through the College’s PINK system</w:t>
      </w:r>
    </w:p>
    <w:p w14:paraId="21DBE52D" w14:textId="77777777" w:rsidR="00490892" w:rsidRDefault="00490892" w:rsidP="005E2BAA">
      <w:pPr>
        <w:pStyle w:val="NoSpacing"/>
        <w:numPr>
          <w:ilvl w:val="0"/>
          <w:numId w:val="29"/>
        </w:numPr>
        <w:rPr>
          <w:rFonts w:cstheme="minorHAnsi"/>
        </w:rPr>
      </w:pPr>
      <w:r>
        <w:rPr>
          <w:rFonts w:cstheme="minorHAnsi"/>
        </w:rPr>
        <w:t xml:space="preserve">Oversee the installation of new equipment or maintenance repairs, </w:t>
      </w:r>
      <w:r w:rsidR="002B569A">
        <w:rPr>
          <w:rFonts w:cstheme="minorHAnsi"/>
        </w:rPr>
        <w:t>liaising</w:t>
      </w:r>
      <w:r>
        <w:rPr>
          <w:rFonts w:cstheme="minorHAnsi"/>
        </w:rPr>
        <w:t xml:space="preserve"> with the Buildings department and external contractors when required</w:t>
      </w:r>
    </w:p>
    <w:p w14:paraId="0BF3BF00" w14:textId="77777777" w:rsidR="00490892" w:rsidRDefault="00490892" w:rsidP="005E2BAA">
      <w:pPr>
        <w:pStyle w:val="NoSpacing"/>
        <w:numPr>
          <w:ilvl w:val="0"/>
          <w:numId w:val="29"/>
        </w:numPr>
        <w:rPr>
          <w:rFonts w:cstheme="minorHAnsi"/>
        </w:rPr>
      </w:pPr>
      <w:r>
        <w:rPr>
          <w:rFonts w:cstheme="minorHAnsi"/>
        </w:rPr>
        <w:t>Operate the sound and light systems</w:t>
      </w:r>
    </w:p>
    <w:p w14:paraId="20F319B3" w14:textId="77777777" w:rsidR="00490892" w:rsidRPr="002B569A" w:rsidRDefault="00490892" w:rsidP="005E2BAA">
      <w:pPr>
        <w:pStyle w:val="NoSpacing"/>
        <w:numPr>
          <w:ilvl w:val="0"/>
          <w:numId w:val="29"/>
        </w:numPr>
        <w:rPr>
          <w:rFonts w:cstheme="minorHAnsi"/>
        </w:rPr>
      </w:pPr>
      <w:r w:rsidRPr="00490892">
        <w:rPr>
          <w:rFonts w:cstheme="minorHAnsi"/>
        </w:rPr>
        <w:t xml:space="preserve">Oversee all H&amp;S requirements, including conducting regular Fire Drills, undertaking weekly Fire Alarm test, and </w:t>
      </w:r>
      <w:r w:rsidR="002B569A">
        <w:rPr>
          <w:rFonts w:cstheme="minorHAnsi"/>
        </w:rPr>
        <w:t>updating risk assessments</w:t>
      </w:r>
    </w:p>
    <w:p w14:paraId="292DB26F" w14:textId="77777777" w:rsidR="000455F4" w:rsidRDefault="000455F4" w:rsidP="005E2BAA">
      <w:pPr>
        <w:pStyle w:val="NoSpacing"/>
        <w:numPr>
          <w:ilvl w:val="0"/>
          <w:numId w:val="29"/>
        </w:numPr>
        <w:rPr>
          <w:rFonts w:cstheme="minorHAnsi"/>
        </w:rPr>
      </w:pPr>
      <w:r>
        <w:rPr>
          <w:rFonts w:cstheme="minorHAnsi"/>
        </w:rPr>
        <w:t>Order supplies when needed, keeping in line with the Chapel budget</w:t>
      </w:r>
    </w:p>
    <w:p w14:paraId="59230DF6" w14:textId="77777777" w:rsidR="00490892" w:rsidRDefault="00490892" w:rsidP="005E2BAA">
      <w:pPr>
        <w:pStyle w:val="NoSpacing"/>
        <w:numPr>
          <w:ilvl w:val="0"/>
          <w:numId w:val="29"/>
        </w:numPr>
        <w:rPr>
          <w:rFonts w:cstheme="minorHAnsi"/>
        </w:rPr>
      </w:pPr>
      <w:r>
        <w:rPr>
          <w:rFonts w:cstheme="minorHAnsi"/>
        </w:rPr>
        <w:t>Oversee and distribute the Duty rota each half</w:t>
      </w:r>
    </w:p>
    <w:p w14:paraId="30DB74B4" w14:textId="77777777" w:rsidR="002B569A" w:rsidRDefault="002B569A" w:rsidP="005E2BAA">
      <w:pPr>
        <w:pStyle w:val="NoSpacing"/>
        <w:numPr>
          <w:ilvl w:val="0"/>
          <w:numId w:val="29"/>
        </w:numPr>
        <w:rPr>
          <w:rFonts w:cstheme="minorHAnsi"/>
        </w:rPr>
      </w:pPr>
      <w:r>
        <w:rPr>
          <w:rFonts w:cstheme="minorHAnsi"/>
        </w:rPr>
        <w:t>Conduct tours for visitors and staff inductions</w:t>
      </w:r>
    </w:p>
    <w:p w14:paraId="6E18EB2A" w14:textId="77777777" w:rsidR="005E2BAA" w:rsidRDefault="005E2BAA" w:rsidP="005E2BAA">
      <w:pPr>
        <w:pStyle w:val="NoSpacing"/>
        <w:numPr>
          <w:ilvl w:val="0"/>
          <w:numId w:val="29"/>
        </w:numPr>
        <w:rPr>
          <w:rFonts w:cstheme="minorHAnsi"/>
        </w:rPr>
      </w:pPr>
      <w:r w:rsidRPr="005E2BAA">
        <w:rPr>
          <w:rFonts w:cstheme="minorHAnsi"/>
        </w:rPr>
        <w:t>Liaise with external suppliers/service providers as required and liaise with external groups regarding services and events</w:t>
      </w:r>
    </w:p>
    <w:p w14:paraId="77B1A0E0" w14:textId="3D362621" w:rsidR="005E2BAA" w:rsidRPr="005E2BAA" w:rsidRDefault="005E2BAA" w:rsidP="00D85294">
      <w:pPr>
        <w:pStyle w:val="NoSpacing"/>
        <w:numPr>
          <w:ilvl w:val="0"/>
          <w:numId w:val="29"/>
        </w:numPr>
      </w:pPr>
      <w:r w:rsidRPr="005E2BAA">
        <w:rPr>
          <w:rFonts w:cstheme="minorHAnsi"/>
        </w:rPr>
        <w:t>Promote</w:t>
      </w:r>
      <w:r w:rsidR="000455F4" w:rsidRPr="005E2BAA">
        <w:t xml:space="preserve"> charities and administ</w:t>
      </w:r>
      <w:r>
        <w:t>e</w:t>
      </w:r>
      <w:r w:rsidR="000455F4" w:rsidRPr="005E2BAA">
        <w:t>r collections</w:t>
      </w:r>
      <w:r w:rsidR="000455F4" w:rsidRPr="005E2BAA">
        <w:rPr>
          <w:spacing w:val="40"/>
        </w:rPr>
        <w:t xml:space="preserve"> </w:t>
      </w:r>
      <w:r w:rsidR="000455F4" w:rsidRPr="005E2BAA">
        <w:t xml:space="preserve">and </w:t>
      </w:r>
      <w:proofErr w:type="spellStart"/>
      <w:r w:rsidR="000455F4" w:rsidRPr="005E2BAA">
        <w:t>Zettle</w:t>
      </w:r>
      <w:proofErr w:type="spellEnd"/>
      <w:r>
        <w:t xml:space="preserve"> payment</w:t>
      </w:r>
      <w:r w:rsidR="00586F77">
        <w:t>s</w:t>
      </w:r>
    </w:p>
    <w:p w14:paraId="747596FA" w14:textId="17E95E89" w:rsidR="005E2BAA" w:rsidRDefault="005E2BAA" w:rsidP="005E2BAA">
      <w:pPr>
        <w:pStyle w:val="NoSpacing"/>
        <w:numPr>
          <w:ilvl w:val="0"/>
          <w:numId w:val="29"/>
        </w:numPr>
      </w:pPr>
      <w:r>
        <w:t>Assist the flower arrangers</w:t>
      </w:r>
    </w:p>
    <w:p w14:paraId="6EDC6F2E" w14:textId="4958BA2E" w:rsidR="00586F77" w:rsidRPr="00586F77" w:rsidRDefault="00586F77" w:rsidP="00586F77">
      <w:pPr>
        <w:pStyle w:val="NoSpacing"/>
        <w:numPr>
          <w:ilvl w:val="0"/>
          <w:numId w:val="29"/>
        </w:numPr>
        <w:rPr>
          <w:rFonts w:cstheme="minorHAnsi"/>
        </w:rPr>
      </w:pPr>
      <w:r w:rsidRPr="00C92364">
        <w:rPr>
          <w:rFonts w:cstheme="minorHAnsi"/>
        </w:rPr>
        <w:t>Respond to and write</w:t>
      </w:r>
      <w:r>
        <w:rPr>
          <w:rFonts w:cstheme="minorHAnsi"/>
        </w:rPr>
        <w:t xml:space="preserve"> e-mails </w:t>
      </w:r>
    </w:p>
    <w:p w14:paraId="4960FB61" w14:textId="781DE41B" w:rsidR="000455F4" w:rsidRPr="00D85294" w:rsidRDefault="005E2BAA" w:rsidP="00D85294">
      <w:pPr>
        <w:pStyle w:val="NoSpacing"/>
        <w:numPr>
          <w:ilvl w:val="0"/>
          <w:numId w:val="29"/>
        </w:numPr>
        <w:rPr>
          <w:i/>
        </w:rPr>
      </w:pPr>
      <w:r w:rsidRPr="005E2BAA">
        <w:t>Answer general queries and questions from staff and visitors</w:t>
      </w:r>
    </w:p>
    <w:p w14:paraId="2898966D" w14:textId="767A0127" w:rsidR="00265F04" w:rsidRPr="00994E9D" w:rsidRDefault="00265F04" w:rsidP="00265F04">
      <w:pPr>
        <w:pStyle w:val="NoSpacing"/>
        <w:numPr>
          <w:ilvl w:val="0"/>
          <w:numId w:val="29"/>
        </w:numPr>
        <w:rPr>
          <w:rFonts w:cstheme="minorHAnsi"/>
        </w:rPr>
      </w:pPr>
      <w:r w:rsidRPr="00994E9D">
        <w:rPr>
          <w:rFonts w:cstheme="minorHAnsi"/>
        </w:rPr>
        <w:t>Commitment to and promotion of eq</w:t>
      </w:r>
      <w:r w:rsidR="00586F77">
        <w:rPr>
          <w:rFonts w:cstheme="minorHAnsi"/>
        </w:rPr>
        <w:t>uality, diversity and inclusion</w:t>
      </w:r>
    </w:p>
    <w:p w14:paraId="00CF9371" w14:textId="1382DB29" w:rsidR="00265F04" w:rsidRPr="00994E9D" w:rsidRDefault="00265F04" w:rsidP="00265F04">
      <w:pPr>
        <w:pStyle w:val="NoSpacing"/>
        <w:numPr>
          <w:ilvl w:val="0"/>
          <w:numId w:val="29"/>
        </w:numPr>
        <w:rPr>
          <w:rFonts w:cstheme="minorHAnsi"/>
        </w:rPr>
      </w:pPr>
      <w:r w:rsidRPr="00994E9D">
        <w:rPr>
          <w:rFonts w:cstheme="minorHAnsi"/>
        </w:rPr>
        <w:t>All positions at Eton are classed as ‘regulated activity’ as per the Keeping Children Safe in Education 202</w:t>
      </w:r>
      <w:r>
        <w:rPr>
          <w:rFonts w:cstheme="minorHAnsi"/>
        </w:rPr>
        <w:t>3</w:t>
      </w:r>
      <w:r w:rsidRPr="00994E9D">
        <w:rPr>
          <w:rFonts w:cstheme="minorHAnsi"/>
        </w:rPr>
        <w:t xml:space="preserve"> guidance, therefore a good understanding of safeg</w:t>
      </w:r>
      <w:r w:rsidR="00586F77">
        <w:rPr>
          <w:rFonts w:cstheme="minorHAnsi"/>
        </w:rPr>
        <w:t>uarding procedures is essential</w:t>
      </w:r>
    </w:p>
    <w:p w14:paraId="3658003D" w14:textId="0FBE15B2" w:rsidR="00265F04" w:rsidRPr="00994E9D" w:rsidRDefault="00265F04" w:rsidP="00265F04">
      <w:pPr>
        <w:pStyle w:val="NoSpacing"/>
        <w:numPr>
          <w:ilvl w:val="0"/>
          <w:numId w:val="29"/>
        </w:numPr>
        <w:rPr>
          <w:rFonts w:cstheme="minorHAnsi"/>
        </w:rPr>
      </w:pPr>
      <w:r w:rsidRPr="00994E9D">
        <w:rPr>
          <w:rFonts w:cstheme="minorHAnsi"/>
        </w:rPr>
        <w:t>Commitment to safeguarding and promoting the welfare of children, including but not limited to, completing safeguarding training as required, and ensuring any safeguarding updates issued by the College are read and underst</w:t>
      </w:r>
      <w:r w:rsidR="00586F77">
        <w:rPr>
          <w:rFonts w:cstheme="minorHAnsi"/>
        </w:rPr>
        <w:t>ood</w:t>
      </w:r>
    </w:p>
    <w:p w14:paraId="690DE1C0" w14:textId="77777777" w:rsidR="00265F04" w:rsidRDefault="00265F04" w:rsidP="00265F04">
      <w:pPr>
        <w:pStyle w:val="NoSpacing"/>
        <w:numPr>
          <w:ilvl w:val="0"/>
          <w:numId w:val="29"/>
        </w:numPr>
        <w:rPr>
          <w:rFonts w:cstheme="minorHAnsi"/>
        </w:rPr>
      </w:pPr>
      <w:r w:rsidRPr="00994E9D">
        <w:rPr>
          <w:rFonts w:cstheme="minorHAnsi"/>
        </w:rPr>
        <w:t>Understand and comply with procedures and legislation relating to confidentiality</w:t>
      </w:r>
    </w:p>
    <w:p w14:paraId="549A73E4" w14:textId="6B8E4A68" w:rsidR="00265F04" w:rsidRDefault="00265F04" w:rsidP="00265F04">
      <w:pPr>
        <w:pStyle w:val="NoSpacing"/>
        <w:ind w:left="720"/>
        <w:rPr>
          <w:rFonts w:cstheme="minorHAnsi"/>
        </w:rPr>
      </w:pPr>
    </w:p>
    <w:p w14:paraId="4CC966E6" w14:textId="77777777" w:rsidR="00586F77" w:rsidRDefault="00586F77" w:rsidP="00265F04">
      <w:pPr>
        <w:pStyle w:val="NoSpacing"/>
        <w:ind w:left="720"/>
        <w:rPr>
          <w:rFonts w:cstheme="minorHAnsi"/>
        </w:rPr>
      </w:pPr>
    </w:p>
    <w:p w14:paraId="445CD64F" w14:textId="77777777" w:rsidR="00CC0722" w:rsidRPr="00C92364" w:rsidRDefault="00CC0722" w:rsidP="00F17FC0">
      <w:pPr>
        <w:rPr>
          <w:rFonts w:cstheme="minorHAnsi"/>
          <w:b/>
        </w:rPr>
      </w:pPr>
      <w:r w:rsidRPr="00C92364">
        <w:rPr>
          <w:rFonts w:cstheme="minorHAnsi"/>
          <w:b/>
        </w:rPr>
        <w:lastRenderedPageBreak/>
        <w:t>Skills and Competencies Required</w:t>
      </w:r>
    </w:p>
    <w:p w14:paraId="38965E6E" w14:textId="77777777" w:rsidR="00CC0722" w:rsidRPr="00C92364" w:rsidRDefault="00CC0722" w:rsidP="00F17FC0">
      <w:pPr>
        <w:jc w:val="both"/>
        <w:rPr>
          <w:rFonts w:cstheme="minorHAnsi"/>
        </w:rPr>
      </w:pPr>
      <w:r w:rsidRPr="00C92364">
        <w:rPr>
          <w:rFonts w:cstheme="minorHAnsi"/>
        </w:rPr>
        <w:t>To be successful in this role, the incumbent should have:</w:t>
      </w:r>
    </w:p>
    <w:p w14:paraId="7BB1719B" w14:textId="77777777" w:rsidR="00CC0722" w:rsidRDefault="008D6368" w:rsidP="00E95815">
      <w:pPr>
        <w:pStyle w:val="NoSpacing"/>
        <w:numPr>
          <w:ilvl w:val="0"/>
          <w:numId w:val="24"/>
        </w:numPr>
        <w:rPr>
          <w:rFonts w:cstheme="minorHAnsi"/>
        </w:rPr>
      </w:pPr>
      <w:r w:rsidRPr="00C92364">
        <w:rPr>
          <w:rFonts w:cstheme="minorHAnsi"/>
        </w:rPr>
        <w:t>A</w:t>
      </w:r>
      <w:r w:rsidR="00C92364">
        <w:rPr>
          <w:rFonts w:cstheme="minorHAnsi"/>
        </w:rPr>
        <w:t>n</w:t>
      </w:r>
      <w:r w:rsidRPr="00C92364">
        <w:rPr>
          <w:rFonts w:cstheme="minorHAnsi"/>
        </w:rPr>
        <w:t xml:space="preserve"> </w:t>
      </w:r>
      <w:r w:rsidR="00AB7CEE" w:rsidRPr="00C92364">
        <w:rPr>
          <w:rFonts w:cstheme="minorHAnsi"/>
        </w:rPr>
        <w:t xml:space="preserve">understanding of </w:t>
      </w:r>
      <w:r w:rsidRPr="00C92364">
        <w:rPr>
          <w:rFonts w:cstheme="minorHAnsi"/>
        </w:rPr>
        <w:t>the work of the Chap</w:t>
      </w:r>
      <w:r w:rsidR="00F15B7C" w:rsidRPr="00C92364">
        <w:rPr>
          <w:rFonts w:cstheme="minorHAnsi"/>
        </w:rPr>
        <w:t>el (</w:t>
      </w:r>
      <w:r w:rsidR="0024516A" w:rsidRPr="00C92364">
        <w:rPr>
          <w:rFonts w:cstheme="minorHAnsi"/>
        </w:rPr>
        <w:t>Christian</w:t>
      </w:r>
      <w:r w:rsidR="00F15B7C" w:rsidRPr="00C92364">
        <w:rPr>
          <w:rFonts w:cstheme="minorHAnsi"/>
        </w:rPr>
        <w:t xml:space="preserve"> worship services involving choir and organ)</w:t>
      </w:r>
    </w:p>
    <w:p w14:paraId="61604ABB" w14:textId="38E61EAE" w:rsidR="00053F66" w:rsidRPr="00C92364" w:rsidRDefault="00053F66" w:rsidP="00E95815">
      <w:pPr>
        <w:pStyle w:val="NoSpacing"/>
        <w:numPr>
          <w:ilvl w:val="0"/>
          <w:numId w:val="24"/>
        </w:numPr>
        <w:rPr>
          <w:rFonts w:cstheme="minorHAnsi"/>
        </w:rPr>
      </w:pPr>
      <w:r>
        <w:rPr>
          <w:rFonts w:cstheme="minorHAnsi"/>
        </w:rPr>
        <w:t xml:space="preserve">An understanding of the Liturgical calendar </w:t>
      </w:r>
    </w:p>
    <w:p w14:paraId="461FD8DA" w14:textId="77777777" w:rsidR="008D6368" w:rsidRPr="00C92364" w:rsidRDefault="008D6368" w:rsidP="00E95815">
      <w:pPr>
        <w:pStyle w:val="NoSpacing"/>
        <w:numPr>
          <w:ilvl w:val="0"/>
          <w:numId w:val="24"/>
        </w:numPr>
        <w:rPr>
          <w:rFonts w:cstheme="minorHAnsi"/>
        </w:rPr>
      </w:pPr>
      <w:r w:rsidRPr="00C92364">
        <w:rPr>
          <w:rFonts w:cstheme="minorHAnsi"/>
        </w:rPr>
        <w:t>Efficiency in administration (able to use Microsoft Office applications competently)</w:t>
      </w:r>
    </w:p>
    <w:p w14:paraId="4ECEF2C5" w14:textId="77777777" w:rsidR="00F15B7C" w:rsidRPr="00C92364" w:rsidRDefault="00F15B7C" w:rsidP="00E95815">
      <w:pPr>
        <w:pStyle w:val="NoSpacing"/>
        <w:numPr>
          <w:ilvl w:val="0"/>
          <w:numId w:val="24"/>
        </w:numPr>
        <w:rPr>
          <w:rFonts w:cstheme="minorHAnsi"/>
        </w:rPr>
      </w:pPr>
      <w:r w:rsidRPr="00C92364">
        <w:rPr>
          <w:rFonts w:cstheme="minorHAnsi"/>
        </w:rPr>
        <w:t>A friendly welcoming manner</w:t>
      </w:r>
    </w:p>
    <w:p w14:paraId="744445A8" w14:textId="77777777" w:rsidR="00F15B7C" w:rsidRPr="00C92364" w:rsidRDefault="00F15B7C" w:rsidP="00F15B7C">
      <w:pPr>
        <w:pStyle w:val="NoSpacing"/>
        <w:numPr>
          <w:ilvl w:val="0"/>
          <w:numId w:val="24"/>
        </w:numPr>
        <w:rPr>
          <w:rFonts w:cstheme="minorHAnsi"/>
        </w:rPr>
      </w:pPr>
      <w:r w:rsidRPr="00C92364">
        <w:rPr>
          <w:rFonts w:cstheme="minorHAnsi"/>
        </w:rPr>
        <w:t>The ability to carry out tasks under pressure</w:t>
      </w:r>
    </w:p>
    <w:p w14:paraId="7A3132EB" w14:textId="77777777" w:rsidR="008D6368" w:rsidRPr="00C92364" w:rsidRDefault="008D6368" w:rsidP="00F15B7C">
      <w:pPr>
        <w:pStyle w:val="NoSpacing"/>
        <w:numPr>
          <w:ilvl w:val="0"/>
          <w:numId w:val="24"/>
        </w:numPr>
        <w:rPr>
          <w:rFonts w:cstheme="minorHAnsi"/>
        </w:rPr>
      </w:pPr>
      <w:r w:rsidRPr="00C92364">
        <w:rPr>
          <w:rFonts w:cstheme="minorHAnsi"/>
        </w:rPr>
        <w:t>The ability to communicate and work effectively within a team</w:t>
      </w:r>
    </w:p>
    <w:p w14:paraId="4C7B48FF" w14:textId="77777777" w:rsidR="008D6368" w:rsidRPr="00C92364" w:rsidRDefault="00F15B7C" w:rsidP="00F15B7C">
      <w:pPr>
        <w:pStyle w:val="NoSpacing"/>
        <w:numPr>
          <w:ilvl w:val="0"/>
          <w:numId w:val="24"/>
        </w:numPr>
        <w:rPr>
          <w:rFonts w:cstheme="minorHAnsi"/>
        </w:rPr>
      </w:pPr>
      <w:r w:rsidRPr="00C92364">
        <w:rPr>
          <w:rFonts w:cstheme="minorHAnsi"/>
        </w:rPr>
        <w:t>The a</w:t>
      </w:r>
      <w:r w:rsidR="008D6368" w:rsidRPr="00C92364">
        <w:rPr>
          <w:rFonts w:cstheme="minorHAnsi"/>
        </w:rPr>
        <w:t>bility to use own initiative</w:t>
      </w:r>
    </w:p>
    <w:p w14:paraId="30AC4092" w14:textId="77777777" w:rsidR="00CA1B7E" w:rsidRPr="00C92364" w:rsidRDefault="00CA1B7E" w:rsidP="00CA1B7E">
      <w:pPr>
        <w:pStyle w:val="NoSpacing"/>
        <w:ind w:left="720"/>
        <w:rPr>
          <w:rFonts w:cstheme="minorHAnsi"/>
        </w:rPr>
      </w:pPr>
    </w:p>
    <w:p w14:paraId="5B35E406" w14:textId="77777777" w:rsidR="00EB35E8" w:rsidRPr="00C92364" w:rsidRDefault="00EB35E8" w:rsidP="00EB35E8">
      <w:pPr>
        <w:rPr>
          <w:rFonts w:cstheme="minorHAnsi"/>
          <w:b/>
        </w:rPr>
      </w:pPr>
      <w:r w:rsidRPr="00C92364">
        <w:rPr>
          <w:rFonts w:cstheme="minorHAnsi"/>
          <w:b/>
        </w:rPr>
        <w:t>Working Pattern</w:t>
      </w:r>
    </w:p>
    <w:p w14:paraId="3D79A2DB" w14:textId="77777777" w:rsidR="00AB7CEE" w:rsidRPr="00C92364" w:rsidRDefault="00AB7CEE" w:rsidP="00AB7CEE">
      <w:pPr>
        <w:pStyle w:val="ListParagraph"/>
        <w:numPr>
          <w:ilvl w:val="0"/>
          <w:numId w:val="26"/>
        </w:numPr>
        <w:jc w:val="both"/>
        <w:rPr>
          <w:rFonts w:cstheme="minorHAnsi"/>
        </w:rPr>
      </w:pPr>
      <w:r w:rsidRPr="00C92364">
        <w:rPr>
          <w:rFonts w:cstheme="minorHAnsi"/>
        </w:rPr>
        <w:t xml:space="preserve">Your working hours will be </w:t>
      </w:r>
      <w:r w:rsidR="00265F04">
        <w:rPr>
          <w:rFonts w:cstheme="minorHAnsi"/>
        </w:rPr>
        <w:t>4</w:t>
      </w:r>
      <w:r w:rsidR="00696325" w:rsidRPr="00C92364">
        <w:rPr>
          <w:rFonts w:cstheme="minorHAnsi"/>
        </w:rPr>
        <w:t xml:space="preserve">0 hours per week, </w:t>
      </w:r>
      <w:r w:rsidR="00265F04">
        <w:rPr>
          <w:rFonts w:cstheme="minorHAnsi"/>
        </w:rPr>
        <w:t xml:space="preserve">working Saturday to Wednesday, 8.00am to 5.00pm with </w:t>
      </w:r>
      <w:proofErr w:type="gramStart"/>
      <w:r w:rsidR="00265F04">
        <w:rPr>
          <w:rFonts w:cstheme="minorHAnsi"/>
        </w:rPr>
        <w:t>1 hour</w:t>
      </w:r>
      <w:proofErr w:type="gramEnd"/>
      <w:r w:rsidR="00265F04">
        <w:rPr>
          <w:rFonts w:cstheme="minorHAnsi"/>
        </w:rPr>
        <w:t xml:space="preserve"> unpaid lunch break each day</w:t>
      </w:r>
      <w:r w:rsidR="00696325" w:rsidRPr="00C92364">
        <w:rPr>
          <w:rFonts w:cstheme="minorHAnsi"/>
        </w:rPr>
        <w:t xml:space="preserve">. </w:t>
      </w:r>
    </w:p>
    <w:p w14:paraId="7E697BE1" w14:textId="77777777" w:rsidR="00696325" w:rsidRDefault="00AB7CEE" w:rsidP="00696325">
      <w:pPr>
        <w:pStyle w:val="ListParagraph"/>
        <w:numPr>
          <w:ilvl w:val="0"/>
          <w:numId w:val="26"/>
        </w:numPr>
        <w:jc w:val="both"/>
        <w:rPr>
          <w:rFonts w:cstheme="minorHAnsi"/>
        </w:rPr>
      </w:pPr>
      <w:r w:rsidRPr="00C92364">
        <w:rPr>
          <w:rFonts w:cstheme="minorHAnsi"/>
        </w:rPr>
        <w:t xml:space="preserve">You will be working </w:t>
      </w:r>
      <w:r w:rsidR="00696325" w:rsidRPr="00C92364">
        <w:rPr>
          <w:rFonts w:cstheme="minorHAnsi"/>
        </w:rPr>
        <w:t xml:space="preserve">during term time, </w:t>
      </w:r>
      <w:r w:rsidR="00265F04">
        <w:rPr>
          <w:rFonts w:cstheme="minorHAnsi"/>
        </w:rPr>
        <w:t>32</w:t>
      </w:r>
      <w:r w:rsidRPr="00C92364">
        <w:rPr>
          <w:rFonts w:cstheme="minorHAnsi"/>
        </w:rPr>
        <w:t xml:space="preserve"> weeks per year</w:t>
      </w:r>
      <w:r w:rsidR="00696325" w:rsidRPr="00C92364">
        <w:rPr>
          <w:rFonts w:cstheme="minorHAnsi"/>
        </w:rPr>
        <w:t xml:space="preserve"> and</w:t>
      </w:r>
      <w:r w:rsidRPr="00C92364">
        <w:rPr>
          <w:rFonts w:cstheme="minorHAnsi"/>
        </w:rPr>
        <w:t xml:space="preserve"> will be paid over 12 months</w:t>
      </w:r>
      <w:r w:rsidR="00696325" w:rsidRPr="00C92364">
        <w:rPr>
          <w:rFonts w:cstheme="minorHAnsi"/>
        </w:rPr>
        <w:t>.</w:t>
      </w:r>
    </w:p>
    <w:p w14:paraId="2FC25C27" w14:textId="77777777" w:rsidR="00F37320" w:rsidRDefault="00F37320" w:rsidP="00696325">
      <w:pPr>
        <w:pStyle w:val="ListParagraph"/>
        <w:numPr>
          <w:ilvl w:val="0"/>
          <w:numId w:val="26"/>
        </w:numPr>
        <w:jc w:val="both"/>
        <w:rPr>
          <w:rFonts w:cstheme="minorHAnsi"/>
        </w:rPr>
      </w:pPr>
      <w:r>
        <w:rPr>
          <w:rFonts w:cstheme="minorHAnsi"/>
        </w:rPr>
        <w:t>You will also work an additional 1</w:t>
      </w:r>
      <w:r w:rsidR="00265F04">
        <w:rPr>
          <w:rFonts w:cstheme="minorHAnsi"/>
        </w:rPr>
        <w:t>20</w:t>
      </w:r>
      <w:r>
        <w:rPr>
          <w:rFonts w:cstheme="minorHAnsi"/>
        </w:rPr>
        <w:t xml:space="preserve"> hours per year and a proportion of these will be worked at the start and the end of the terms and the remainder will be used at peak times of the year. These extra hours will be allocated and worked in agreement with your line manager.</w:t>
      </w:r>
    </w:p>
    <w:p w14:paraId="4E560FEC" w14:textId="77777777" w:rsidR="00422F64" w:rsidRPr="00C92364" w:rsidRDefault="00C57032" w:rsidP="00696325">
      <w:pPr>
        <w:pStyle w:val="ListParagraph"/>
        <w:numPr>
          <w:ilvl w:val="0"/>
          <w:numId w:val="26"/>
        </w:numPr>
        <w:jc w:val="both"/>
        <w:rPr>
          <w:rFonts w:cstheme="minorHAnsi"/>
        </w:rPr>
      </w:pPr>
      <w:r>
        <w:rPr>
          <w:rFonts w:cstheme="minorHAnsi"/>
        </w:rPr>
        <w:t>On special occasions and events, you may be required to work early mornings or evening work for which time of in lieu will be given.</w:t>
      </w:r>
    </w:p>
    <w:p w14:paraId="56AD9CB6" w14:textId="77777777" w:rsidR="00AB7CEE" w:rsidRPr="00C92364" w:rsidRDefault="00AB7CEE" w:rsidP="00696325">
      <w:pPr>
        <w:pStyle w:val="ListParagraph"/>
        <w:numPr>
          <w:ilvl w:val="0"/>
          <w:numId w:val="26"/>
        </w:numPr>
        <w:jc w:val="both"/>
        <w:rPr>
          <w:rFonts w:cstheme="minorHAnsi"/>
        </w:rPr>
      </w:pPr>
      <w:r w:rsidRPr="00C92364">
        <w:rPr>
          <w:rFonts w:cstheme="minorHAnsi"/>
        </w:rPr>
        <w:t xml:space="preserve">You will be entitled to </w:t>
      </w:r>
      <w:r w:rsidR="00696325" w:rsidRPr="00C92364">
        <w:rPr>
          <w:rFonts w:cstheme="minorHAnsi"/>
        </w:rPr>
        <w:t xml:space="preserve">5.6 weeks </w:t>
      </w:r>
      <w:r w:rsidRPr="00C92364">
        <w:rPr>
          <w:rFonts w:cstheme="minorHAnsi"/>
        </w:rPr>
        <w:t>of holiday.</w:t>
      </w:r>
      <w:r w:rsidR="00696325" w:rsidRPr="00C92364">
        <w:rPr>
          <w:rFonts w:cstheme="minorHAnsi"/>
        </w:rPr>
        <w:t xml:space="preserve"> </w:t>
      </w:r>
      <w:r w:rsidRPr="00C92364">
        <w:rPr>
          <w:rFonts w:cstheme="minorHAnsi"/>
        </w:rPr>
        <w:t>You must use all your entitlement (including any lieu days) during periods of school holidays. If a bank holiday falls during a school term period, you will be required to work this day and you will receive an additional day’s holiday in lieu.</w:t>
      </w:r>
    </w:p>
    <w:p w14:paraId="5D61D2FF" w14:textId="77777777" w:rsidR="00AB7CEE" w:rsidRPr="00C92364" w:rsidRDefault="00AB7CEE" w:rsidP="00EB35E8">
      <w:pPr>
        <w:pStyle w:val="ListParagraph"/>
        <w:numPr>
          <w:ilvl w:val="0"/>
          <w:numId w:val="26"/>
        </w:numPr>
        <w:jc w:val="both"/>
        <w:rPr>
          <w:rFonts w:cstheme="minorHAnsi"/>
        </w:rPr>
      </w:pPr>
      <w:r w:rsidRPr="00C92364">
        <w:rPr>
          <w:rFonts w:cstheme="minorHAnsi"/>
        </w:rPr>
        <w:t>Any remaining weeks, save as outlined in your annual leave provisions below, are deemed to be non-working weeks.</w:t>
      </w:r>
    </w:p>
    <w:p w14:paraId="0CE87B86" w14:textId="77777777" w:rsidR="004A10ED" w:rsidRDefault="004A10ED" w:rsidP="005D3A0F">
      <w:pPr>
        <w:rPr>
          <w:rFonts w:cstheme="minorHAnsi"/>
          <w:b/>
        </w:rPr>
      </w:pPr>
    </w:p>
    <w:p w14:paraId="4DD772F5" w14:textId="77777777" w:rsidR="00265F04" w:rsidRPr="00265F04" w:rsidRDefault="00265F04" w:rsidP="00265F04">
      <w:r w:rsidRPr="00265F04">
        <w:t>Disclosure Checks</w:t>
      </w:r>
    </w:p>
    <w:p w14:paraId="5D621272" w14:textId="77777777" w:rsidR="00265F04" w:rsidRPr="00265F04" w:rsidRDefault="00265F04" w:rsidP="00265F04">
      <w:pPr>
        <w:rPr>
          <w:rStyle w:val="Strong"/>
          <w:b w:val="0"/>
          <w:color w:val="333333"/>
          <w:szCs w:val="20"/>
          <w:bdr w:val="none" w:sz="0" w:space="0" w:color="auto" w:frame="1"/>
          <w:shd w:val="clear" w:color="auto" w:fill="FFFFFF"/>
        </w:rPr>
      </w:pPr>
      <w:r w:rsidRPr="00265F04">
        <w:rPr>
          <w:rStyle w:val="Strong"/>
          <w:b w:val="0"/>
          <w:color w:val="333333"/>
          <w:szCs w:val="20"/>
          <w:bdr w:val="none" w:sz="0" w:space="0" w:color="auto" w:frame="1"/>
          <w:shd w:val="clear" w:color="auto" w:fill="FFFFFF"/>
        </w:rPr>
        <w:t>Eton College is committed to safeguarding and promoting the welfare of children, and applicants must be willing to undergo child protection screening appropriate to the post, including, but not limited to, reference checks with past employers, an Enhanced Disclosure from the Disclosure and Barring Service (including Barred List information), an online search and, where applicable, Prohibition checks. If you are successful in your application, you will be required to complete a DBS Disclosure Application Form.  Any information disclosed will be handled in accordance with any guidance and/or Code of Practice published by the DBS. The College is exempt from the Rehabilitation of Offenders Act 1974 and therefore all convictions, cautions, reprimands and final warnings (including those which would normally be considered as “spent” under the Act) must be declared, subject to the DBS filtering rules. It is a criminal offence for any person who is barred from working with children to attempt to apply for a position at the College.</w:t>
      </w:r>
    </w:p>
    <w:p w14:paraId="166A7968" w14:textId="77777777" w:rsidR="00EB35E8" w:rsidRPr="00265F04" w:rsidRDefault="00EB35E8" w:rsidP="00265F04">
      <w:pPr>
        <w:rPr>
          <w:rFonts w:cstheme="minorHAnsi"/>
        </w:rPr>
      </w:pPr>
    </w:p>
    <w:sectPr w:rsidR="00EB35E8" w:rsidRPr="00265F04" w:rsidSect="0089271D">
      <w:headerReference w:type="default" r:id="rId10"/>
      <w:footerReference w:type="default" r:id="rId11"/>
      <w:pgSz w:w="11906" w:h="16838"/>
      <w:pgMar w:top="2694" w:right="1080" w:bottom="1843"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FB3967" w14:textId="77777777" w:rsidR="007A62FA" w:rsidRDefault="007A62FA" w:rsidP="00301299">
      <w:pPr>
        <w:spacing w:after="0" w:line="240" w:lineRule="auto"/>
      </w:pPr>
      <w:r>
        <w:separator/>
      </w:r>
    </w:p>
  </w:endnote>
  <w:endnote w:type="continuationSeparator" w:id="0">
    <w:p w14:paraId="1767AF09" w14:textId="77777777" w:rsidR="007A62FA" w:rsidRDefault="007A62FA" w:rsidP="003012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F77C62" w14:textId="77777777" w:rsidR="004401BB" w:rsidRPr="005F6C3C" w:rsidRDefault="005E7C3A" w:rsidP="00B451E2">
    <w:pPr>
      <w:pStyle w:val="Footer"/>
      <w:rPr>
        <w:sz w:val="20"/>
        <w:szCs w:val="20"/>
      </w:rPr>
    </w:pPr>
    <w:r>
      <w:rPr>
        <w:sz w:val="20"/>
        <w:szCs w:val="20"/>
      </w:rPr>
      <w:t>Last Updated: August 2024</w:t>
    </w:r>
  </w:p>
  <w:p w14:paraId="636BABD8" w14:textId="77777777" w:rsidR="00B451E2" w:rsidRPr="00B451E2" w:rsidRDefault="00B451E2" w:rsidP="00B451E2">
    <w:pPr>
      <w:pStyle w:val="Footer"/>
      <w:jc w:val="center"/>
      <w:rPr>
        <w:sz w:val="12"/>
        <w:szCs w:val="12"/>
      </w:rPr>
    </w:pPr>
  </w:p>
  <w:p w14:paraId="34AC5B0E" w14:textId="77777777" w:rsidR="00B451E2" w:rsidRPr="00B451E2" w:rsidRDefault="00D53F70" w:rsidP="00D53F70">
    <w:pPr>
      <w:pStyle w:val="Footer"/>
      <w:jc w:val="both"/>
      <w:rPr>
        <w:sz w:val="16"/>
        <w:szCs w:val="16"/>
      </w:rPr>
    </w:pPr>
    <w:r w:rsidRPr="00D53F70">
      <w:rPr>
        <w:sz w:val="16"/>
        <w:szCs w:val="16"/>
      </w:rPr>
      <w:t>This</w:t>
    </w:r>
    <w:r w:rsidR="00524CE5" w:rsidRPr="00D53F70">
      <w:rPr>
        <w:sz w:val="16"/>
        <w:szCs w:val="16"/>
      </w:rPr>
      <w:t xml:space="preserve"> role profile </w:t>
    </w:r>
    <w:r w:rsidRPr="00D53F70">
      <w:rPr>
        <w:sz w:val="16"/>
        <w:szCs w:val="16"/>
      </w:rPr>
      <w:t xml:space="preserve">highlights the key tasks and responsibilities of the role, it is not designed to be an exhaustive list of duties. Roles naturally change and develop </w:t>
    </w:r>
    <w:r w:rsidR="00817990">
      <w:rPr>
        <w:sz w:val="16"/>
        <w:szCs w:val="16"/>
      </w:rPr>
      <w:t>over time</w:t>
    </w:r>
    <w:r w:rsidRPr="00D53F70">
      <w:rPr>
        <w:sz w:val="16"/>
        <w:szCs w:val="16"/>
      </w:rPr>
      <w:t xml:space="preserve"> and it is expected that incumbents will perform tasks which are not included</w:t>
    </w:r>
    <w:r w:rsidR="009E75E4">
      <w:rPr>
        <w:sz w:val="16"/>
        <w:szCs w:val="16"/>
      </w:rPr>
      <w:t xml:space="preserve"> within </w:t>
    </w:r>
    <w:r w:rsidR="00DA4F5D">
      <w:rPr>
        <w:sz w:val="16"/>
        <w:szCs w:val="16"/>
      </w:rPr>
      <w:t>their</w:t>
    </w:r>
    <w:r w:rsidRPr="00D53F70">
      <w:rPr>
        <w:sz w:val="16"/>
        <w:szCs w:val="16"/>
      </w:rPr>
      <w:t xml:space="preserve"> role profile</w:t>
    </w:r>
    <w:r w:rsidR="00DA4F5D">
      <w:rPr>
        <w:sz w:val="16"/>
        <w:szCs w:val="16"/>
      </w:rPr>
      <w:t>s</w:t>
    </w:r>
    <w:r w:rsidRPr="00D53F70">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E2B037" w14:textId="77777777" w:rsidR="007A62FA" w:rsidRDefault="007A62FA" w:rsidP="00301299">
      <w:pPr>
        <w:spacing w:after="0" w:line="240" w:lineRule="auto"/>
      </w:pPr>
      <w:r>
        <w:separator/>
      </w:r>
    </w:p>
  </w:footnote>
  <w:footnote w:type="continuationSeparator" w:id="0">
    <w:p w14:paraId="795059CD" w14:textId="77777777" w:rsidR="007A62FA" w:rsidRDefault="007A62FA" w:rsidP="0030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FEC21" w14:textId="77777777" w:rsidR="00301299" w:rsidRPr="00524CE5" w:rsidRDefault="00090E50" w:rsidP="00090E50">
    <w:pPr>
      <w:pStyle w:val="Header"/>
      <w:ind w:left="-284"/>
      <w:jc w:val="center"/>
      <w:rPr>
        <w:sz w:val="6"/>
        <w:szCs w:val="6"/>
      </w:rPr>
    </w:pPr>
    <w:r>
      <w:rPr>
        <w:noProof/>
        <w:lang w:eastAsia="en-GB"/>
      </w:rPr>
      <w:drawing>
        <wp:inline distT="0" distB="0" distL="0" distR="0" wp14:anchorId="50C55248" wp14:editId="3CF26FA5">
          <wp:extent cx="2266950" cy="7239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723900"/>
                  </a:xfrm>
                  <a:prstGeom prst="rect">
                    <a:avLst/>
                  </a:prstGeom>
                  <a:noFill/>
                  <a:ln>
                    <a:noFill/>
                  </a:ln>
                </pic:spPr>
              </pic:pic>
            </a:graphicData>
          </a:graphic>
        </wp:inline>
      </w:drawing>
    </w:r>
    <w:r w:rsidR="00524CE5">
      <w:tab/>
    </w:r>
    <w:r w:rsidR="00524CE5">
      <w:tab/>
    </w:r>
    <w:r>
      <w:t xml:space="preserve"> </w:t>
    </w:r>
    <w:r w:rsidR="00524CE5" w:rsidRPr="00524CE5">
      <w:rPr>
        <w:rFonts w:cs="Times New Roman"/>
        <w:sz w:val="28"/>
        <w:szCs w:val="28"/>
      </w:rPr>
      <w:t>ROLE 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C182B"/>
    <w:multiLevelType w:val="hybridMultilevel"/>
    <w:tmpl w:val="19A8A98C"/>
    <w:lvl w:ilvl="0" w:tplc="8AB6F7A4">
      <w:start w:val="1"/>
      <w:numFmt w:val="decimal"/>
      <w:lvlText w:val="%1."/>
      <w:lvlJc w:val="left"/>
      <w:pPr>
        <w:ind w:left="720" w:hanging="360"/>
      </w:pPr>
      <w:rPr>
        <w:rFonts w:asciiTheme="minorHAnsi" w:hAnsi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5B0065"/>
    <w:multiLevelType w:val="hybridMultilevel"/>
    <w:tmpl w:val="A0C648D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B84AD2"/>
    <w:multiLevelType w:val="hybridMultilevel"/>
    <w:tmpl w:val="58587F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D93F06"/>
    <w:multiLevelType w:val="hybridMultilevel"/>
    <w:tmpl w:val="215880B8"/>
    <w:lvl w:ilvl="0" w:tplc="B1B4F7B2">
      <w:start w:val="1"/>
      <w:numFmt w:val="bullet"/>
      <w:lvlText w:val=""/>
      <w:lvlJc w:val="left"/>
      <w:pPr>
        <w:ind w:left="928" w:hanging="360"/>
      </w:pPr>
      <w:rPr>
        <w:rFonts w:ascii="Symbol" w:hAnsi="Symbol" w:hint="default"/>
        <w:sz w:val="16"/>
        <w:szCs w:val="16"/>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 w15:restartNumberingAfterBreak="0">
    <w:nsid w:val="1FA53CA2"/>
    <w:multiLevelType w:val="hybridMultilevel"/>
    <w:tmpl w:val="A378A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24964"/>
    <w:multiLevelType w:val="hybridMultilevel"/>
    <w:tmpl w:val="7C44B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440218"/>
    <w:multiLevelType w:val="hybridMultilevel"/>
    <w:tmpl w:val="AD866C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9C16C2"/>
    <w:multiLevelType w:val="hybridMultilevel"/>
    <w:tmpl w:val="89E81D08"/>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8618C"/>
    <w:multiLevelType w:val="hybridMultilevel"/>
    <w:tmpl w:val="0DC6D20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9650A4"/>
    <w:multiLevelType w:val="hybridMultilevel"/>
    <w:tmpl w:val="D56C35E0"/>
    <w:lvl w:ilvl="0" w:tplc="61A8F254">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31123677"/>
    <w:multiLevelType w:val="hybridMultilevel"/>
    <w:tmpl w:val="3E14D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5C3C67"/>
    <w:multiLevelType w:val="hybridMultilevel"/>
    <w:tmpl w:val="E20C77FA"/>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E003C3"/>
    <w:multiLevelType w:val="hybridMultilevel"/>
    <w:tmpl w:val="EF621A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1120E34"/>
    <w:multiLevelType w:val="hybridMultilevel"/>
    <w:tmpl w:val="917A67CC"/>
    <w:lvl w:ilvl="0" w:tplc="802A6BFC">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4" w15:restartNumberingAfterBreak="0">
    <w:nsid w:val="488C700A"/>
    <w:multiLevelType w:val="hybridMultilevel"/>
    <w:tmpl w:val="EF427820"/>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D45350"/>
    <w:multiLevelType w:val="hybridMultilevel"/>
    <w:tmpl w:val="80BADD74"/>
    <w:lvl w:ilvl="0" w:tplc="5468B5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F2207A3"/>
    <w:multiLevelType w:val="hybridMultilevel"/>
    <w:tmpl w:val="A656D0D2"/>
    <w:lvl w:ilvl="0" w:tplc="B1B4F7B2">
      <w:start w:val="1"/>
      <w:numFmt w:val="bullet"/>
      <w:lvlText w:val=""/>
      <w:lvlJc w:val="left"/>
      <w:pPr>
        <w:ind w:left="502" w:hanging="360"/>
      </w:pPr>
      <w:rPr>
        <w:rFonts w:ascii="Symbol" w:hAnsi="Symbol" w:hint="default"/>
        <w:sz w:val="16"/>
        <w:szCs w:val="16"/>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15:restartNumberingAfterBreak="0">
    <w:nsid w:val="501800B6"/>
    <w:multiLevelType w:val="hybridMultilevel"/>
    <w:tmpl w:val="784C728C"/>
    <w:lvl w:ilvl="0" w:tplc="F2009C5A">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ED2974"/>
    <w:multiLevelType w:val="hybridMultilevel"/>
    <w:tmpl w:val="E7FA1F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816B36"/>
    <w:multiLevelType w:val="hybridMultilevel"/>
    <w:tmpl w:val="834EE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6E65289"/>
    <w:multiLevelType w:val="hybridMultilevel"/>
    <w:tmpl w:val="A63A9610"/>
    <w:lvl w:ilvl="0" w:tplc="04090001">
      <w:start w:val="1"/>
      <w:numFmt w:val="bullet"/>
      <w:lvlText w:val=""/>
      <w:lvlJc w:val="left"/>
      <w:pPr>
        <w:tabs>
          <w:tab w:val="num" w:pos="765"/>
        </w:tabs>
        <w:ind w:left="765" w:hanging="360"/>
      </w:pPr>
      <w:rPr>
        <w:rFonts w:ascii="Symbol" w:hAnsi="Symbol" w:hint="default"/>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21" w15:restartNumberingAfterBreak="0">
    <w:nsid w:val="67A02C6D"/>
    <w:multiLevelType w:val="hybridMultilevel"/>
    <w:tmpl w:val="3AFAF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1D7EE4"/>
    <w:multiLevelType w:val="hybridMultilevel"/>
    <w:tmpl w:val="6A222868"/>
    <w:lvl w:ilvl="0" w:tplc="08090001">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3" w15:restartNumberingAfterBreak="0">
    <w:nsid w:val="6C0132C6"/>
    <w:multiLevelType w:val="hybridMultilevel"/>
    <w:tmpl w:val="3AF4F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EF0EB1"/>
    <w:multiLevelType w:val="hybridMultilevel"/>
    <w:tmpl w:val="5128D7CA"/>
    <w:lvl w:ilvl="0" w:tplc="CEEA9482">
      <w:start w:val="1"/>
      <w:numFmt w:val="bullet"/>
      <w:lvlText w:val=""/>
      <w:lvlJc w:val="left"/>
      <w:pPr>
        <w:ind w:left="502" w:hanging="360"/>
      </w:pPr>
      <w:rPr>
        <w:rFonts w:ascii="Symbol" w:hAnsi="Symbol" w:hint="default"/>
        <w:sz w:val="16"/>
        <w:szCs w:val="16"/>
      </w:rPr>
    </w:lvl>
    <w:lvl w:ilvl="1" w:tplc="E7484588">
      <w:start w:val="1"/>
      <w:numFmt w:val="bullet"/>
      <w:lvlText w:val=""/>
      <w:lvlJc w:val="left"/>
      <w:pPr>
        <w:ind w:left="1222" w:hanging="360"/>
      </w:pPr>
      <w:rPr>
        <w:rFonts w:ascii="Symbol" w:hAnsi="Symbol" w:hint="default"/>
        <w:sz w:val="16"/>
        <w:szCs w:val="16"/>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25" w15:restartNumberingAfterBreak="0">
    <w:nsid w:val="76A60ABB"/>
    <w:multiLevelType w:val="hybridMultilevel"/>
    <w:tmpl w:val="BFAE0A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C20C47"/>
    <w:multiLevelType w:val="hybridMultilevel"/>
    <w:tmpl w:val="47562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236F5F"/>
    <w:multiLevelType w:val="hybridMultilevel"/>
    <w:tmpl w:val="B0BA4BA2"/>
    <w:lvl w:ilvl="0" w:tplc="B1B4F7B2">
      <w:start w:val="1"/>
      <w:numFmt w:val="bullet"/>
      <w:lvlText w:val=""/>
      <w:lvlJc w:val="left"/>
      <w:pPr>
        <w:ind w:left="360" w:hanging="360"/>
      </w:pPr>
      <w:rPr>
        <w:rFonts w:ascii="Symbol" w:hAnsi="Symbol" w:hint="default"/>
        <w:sz w:val="16"/>
        <w:szCs w:val="16"/>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8" w15:restartNumberingAfterBreak="0">
    <w:nsid w:val="7E222D79"/>
    <w:multiLevelType w:val="hybridMultilevel"/>
    <w:tmpl w:val="649ADD26"/>
    <w:lvl w:ilvl="0" w:tplc="B1B4F7B2">
      <w:start w:val="1"/>
      <w:numFmt w:val="bullet"/>
      <w:lvlText w:val=""/>
      <w:lvlJc w:val="left"/>
      <w:pPr>
        <w:ind w:left="644" w:hanging="360"/>
      </w:pPr>
      <w:rPr>
        <w:rFonts w:ascii="Symbol" w:hAnsi="Symbol" w:hint="default"/>
        <w:sz w:val="16"/>
        <w:szCs w:val="16"/>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6"/>
  </w:num>
  <w:num w:numId="2">
    <w:abstractNumId w:val="23"/>
  </w:num>
  <w:num w:numId="3">
    <w:abstractNumId w:val="7"/>
  </w:num>
  <w:num w:numId="4">
    <w:abstractNumId w:val="8"/>
  </w:num>
  <w:num w:numId="5">
    <w:abstractNumId w:val="28"/>
  </w:num>
  <w:num w:numId="6">
    <w:abstractNumId w:val="3"/>
  </w:num>
  <w:num w:numId="7">
    <w:abstractNumId w:val="11"/>
  </w:num>
  <w:num w:numId="8">
    <w:abstractNumId w:val="14"/>
  </w:num>
  <w:num w:numId="9">
    <w:abstractNumId w:val="13"/>
  </w:num>
  <w:num w:numId="10">
    <w:abstractNumId w:val="27"/>
  </w:num>
  <w:num w:numId="11">
    <w:abstractNumId w:val="9"/>
  </w:num>
  <w:num w:numId="12">
    <w:abstractNumId w:val="1"/>
  </w:num>
  <w:num w:numId="13">
    <w:abstractNumId w:val="15"/>
  </w:num>
  <w:num w:numId="14">
    <w:abstractNumId w:val="5"/>
  </w:num>
  <w:num w:numId="15">
    <w:abstractNumId w:val="20"/>
  </w:num>
  <w:num w:numId="16">
    <w:abstractNumId w:val="6"/>
  </w:num>
  <w:num w:numId="17">
    <w:abstractNumId w:val="17"/>
  </w:num>
  <w:num w:numId="18">
    <w:abstractNumId w:val="2"/>
  </w:num>
  <w:num w:numId="19">
    <w:abstractNumId w:val="18"/>
  </w:num>
  <w:num w:numId="20">
    <w:abstractNumId w:val="10"/>
  </w:num>
  <w:num w:numId="21">
    <w:abstractNumId w:val="22"/>
  </w:num>
  <w:num w:numId="22">
    <w:abstractNumId w:val="0"/>
  </w:num>
  <w:num w:numId="23">
    <w:abstractNumId w:val="21"/>
  </w:num>
  <w:num w:numId="24">
    <w:abstractNumId w:val="12"/>
  </w:num>
  <w:num w:numId="25">
    <w:abstractNumId w:val="4"/>
  </w:num>
  <w:num w:numId="26">
    <w:abstractNumId w:val="26"/>
  </w:num>
  <w:num w:numId="27">
    <w:abstractNumId w:val="24"/>
  </w:num>
  <w:num w:numId="28">
    <w:abstractNumId w:val="4"/>
  </w:num>
  <w:num w:numId="29">
    <w:abstractNumId w:val="25"/>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IyNjA1NDE3NjQztjRV0lEKTi0uzszPAykwqQUAuZ/chywAAAA="/>
  </w:docVars>
  <w:rsids>
    <w:rsidRoot w:val="00301299"/>
    <w:rsid w:val="000076A3"/>
    <w:rsid w:val="000134F5"/>
    <w:rsid w:val="000455F4"/>
    <w:rsid w:val="00053F66"/>
    <w:rsid w:val="00071243"/>
    <w:rsid w:val="000748B6"/>
    <w:rsid w:val="00090E50"/>
    <w:rsid w:val="000D03D9"/>
    <w:rsid w:val="000E0008"/>
    <w:rsid w:val="0012697A"/>
    <w:rsid w:val="00135EA7"/>
    <w:rsid w:val="00162E29"/>
    <w:rsid w:val="0018606E"/>
    <w:rsid w:val="0019044A"/>
    <w:rsid w:val="001B60B0"/>
    <w:rsid w:val="001C5E43"/>
    <w:rsid w:val="001D348C"/>
    <w:rsid w:val="001D3F4F"/>
    <w:rsid w:val="002127F7"/>
    <w:rsid w:val="002138F9"/>
    <w:rsid w:val="00215588"/>
    <w:rsid w:val="00233643"/>
    <w:rsid w:val="00233D3C"/>
    <w:rsid w:val="0024516A"/>
    <w:rsid w:val="00265F04"/>
    <w:rsid w:val="002A5C5C"/>
    <w:rsid w:val="002B569A"/>
    <w:rsid w:val="002B674E"/>
    <w:rsid w:val="002C17E6"/>
    <w:rsid w:val="002D3A1A"/>
    <w:rsid w:val="002E51DB"/>
    <w:rsid w:val="002E5760"/>
    <w:rsid w:val="00301299"/>
    <w:rsid w:val="00322D25"/>
    <w:rsid w:val="003537F6"/>
    <w:rsid w:val="003A7640"/>
    <w:rsid w:val="003D181D"/>
    <w:rsid w:val="00400FA8"/>
    <w:rsid w:val="004108F2"/>
    <w:rsid w:val="004207CD"/>
    <w:rsid w:val="00422F64"/>
    <w:rsid w:val="004240E8"/>
    <w:rsid w:val="004342C1"/>
    <w:rsid w:val="004401BB"/>
    <w:rsid w:val="00457BC0"/>
    <w:rsid w:val="00490892"/>
    <w:rsid w:val="00493DCD"/>
    <w:rsid w:val="004A10ED"/>
    <w:rsid w:val="004A3935"/>
    <w:rsid w:val="004A6AEC"/>
    <w:rsid w:val="004C1BFE"/>
    <w:rsid w:val="004C2C68"/>
    <w:rsid w:val="004F205A"/>
    <w:rsid w:val="00524CE5"/>
    <w:rsid w:val="00525D9E"/>
    <w:rsid w:val="00536E32"/>
    <w:rsid w:val="005603F7"/>
    <w:rsid w:val="00574E0A"/>
    <w:rsid w:val="00577C0C"/>
    <w:rsid w:val="00586F77"/>
    <w:rsid w:val="00591066"/>
    <w:rsid w:val="005B782B"/>
    <w:rsid w:val="005C4CD0"/>
    <w:rsid w:val="005C7E00"/>
    <w:rsid w:val="005D3A0F"/>
    <w:rsid w:val="005E2BAA"/>
    <w:rsid w:val="005E7C3A"/>
    <w:rsid w:val="005F5C64"/>
    <w:rsid w:val="005F6C3C"/>
    <w:rsid w:val="0060659A"/>
    <w:rsid w:val="006130C8"/>
    <w:rsid w:val="00635CF4"/>
    <w:rsid w:val="00642431"/>
    <w:rsid w:val="00644525"/>
    <w:rsid w:val="0065458C"/>
    <w:rsid w:val="00671E5B"/>
    <w:rsid w:val="00696325"/>
    <w:rsid w:val="006D1E8A"/>
    <w:rsid w:val="006F5F0C"/>
    <w:rsid w:val="007069A2"/>
    <w:rsid w:val="00710551"/>
    <w:rsid w:val="007207CE"/>
    <w:rsid w:val="0072134B"/>
    <w:rsid w:val="00723FB2"/>
    <w:rsid w:val="007275B9"/>
    <w:rsid w:val="00732AFA"/>
    <w:rsid w:val="007359EA"/>
    <w:rsid w:val="00741324"/>
    <w:rsid w:val="00747483"/>
    <w:rsid w:val="0077177A"/>
    <w:rsid w:val="00784C04"/>
    <w:rsid w:val="007A62FA"/>
    <w:rsid w:val="007B337B"/>
    <w:rsid w:val="007C6E39"/>
    <w:rsid w:val="007D1878"/>
    <w:rsid w:val="007D5BD4"/>
    <w:rsid w:val="007D5FBC"/>
    <w:rsid w:val="007D6D39"/>
    <w:rsid w:val="00807FE8"/>
    <w:rsid w:val="008134E3"/>
    <w:rsid w:val="00817990"/>
    <w:rsid w:val="0082626F"/>
    <w:rsid w:val="00842C5C"/>
    <w:rsid w:val="00846854"/>
    <w:rsid w:val="00851F4C"/>
    <w:rsid w:val="008550DD"/>
    <w:rsid w:val="00874355"/>
    <w:rsid w:val="008843C0"/>
    <w:rsid w:val="00887F07"/>
    <w:rsid w:val="0089271D"/>
    <w:rsid w:val="008B291E"/>
    <w:rsid w:val="008D1081"/>
    <w:rsid w:val="008D442B"/>
    <w:rsid w:val="008D6368"/>
    <w:rsid w:val="008E3121"/>
    <w:rsid w:val="0090636F"/>
    <w:rsid w:val="00906590"/>
    <w:rsid w:val="009168AA"/>
    <w:rsid w:val="00922AB2"/>
    <w:rsid w:val="00925CF9"/>
    <w:rsid w:val="00953C16"/>
    <w:rsid w:val="00986306"/>
    <w:rsid w:val="00993597"/>
    <w:rsid w:val="009C41F4"/>
    <w:rsid w:val="009E7017"/>
    <w:rsid w:val="009E75E4"/>
    <w:rsid w:val="00A21D15"/>
    <w:rsid w:val="00A34701"/>
    <w:rsid w:val="00A37C0A"/>
    <w:rsid w:val="00A409AD"/>
    <w:rsid w:val="00A50D1A"/>
    <w:rsid w:val="00A76460"/>
    <w:rsid w:val="00A9092B"/>
    <w:rsid w:val="00AB7CEE"/>
    <w:rsid w:val="00AC2CAF"/>
    <w:rsid w:val="00AD3321"/>
    <w:rsid w:val="00AD3B69"/>
    <w:rsid w:val="00AF033B"/>
    <w:rsid w:val="00AF3194"/>
    <w:rsid w:val="00B04755"/>
    <w:rsid w:val="00B106D9"/>
    <w:rsid w:val="00B451E2"/>
    <w:rsid w:val="00B60D2C"/>
    <w:rsid w:val="00B60F7A"/>
    <w:rsid w:val="00B613C0"/>
    <w:rsid w:val="00B8434C"/>
    <w:rsid w:val="00BD310D"/>
    <w:rsid w:val="00BD5FBB"/>
    <w:rsid w:val="00BD6FE0"/>
    <w:rsid w:val="00BE49A5"/>
    <w:rsid w:val="00BF143A"/>
    <w:rsid w:val="00C1206E"/>
    <w:rsid w:val="00C14A7B"/>
    <w:rsid w:val="00C16161"/>
    <w:rsid w:val="00C42673"/>
    <w:rsid w:val="00C46F94"/>
    <w:rsid w:val="00C56A9A"/>
    <w:rsid w:val="00C57032"/>
    <w:rsid w:val="00C727A1"/>
    <w:rsid w:val="00C769F0"/>
    <w:rsid w:val="00C92364"/>
    <w:rsid w:val="00CA1B7E"/>
    <w:rsid w:val="00CB46E1"/>
    <w:rsid w:val="00CC0722"/>
    <w:rsid w:val="00CC7BD3"/>
    <w:rsid w:val="00CD5FF4"/>
    <w:rsid w:val="00D12E4B"/>
    <w:rsid w:val="00D25512"/>
    <w:rsid w:val="00D37872"/>
    <w:rsid w:val="00D45131"/>
    <w:rsid w:val="00D53F70"/>
    <w:rsid w:val="00D8482C"/>
    <w:rsid w:val="00D85294"/>
    <w:rsid w:val="00DA4F5D"/>
    <w:rsid w:val="00DC5791"/>
    <w:rsid w:val="00E01ED6"/>
    <w:rsid w:val="00E02569"/>
    <w:rsid w:val="00E15A95"/>
    <w:rsid w:val="00E16872"/>
    <w:rsid w:val="00E70F8E"/>
    <w:rsid w:val="00E775CB"/>
    <w:rsid w:val="00E80E01"/>
    <w:rsid w:val="00E85441"/>
    <w:rsid w:val="00E94B68"/>
    <w:rsid w:val="00E95815"/>
    <w:rsid w:val="00EB35E8"/>
    <w:rsid w:val="00EC03B0"/>
    <w:rsid w:val="00EC7B5B"/>
    <w:rsid w:val="00ED048C"/>
    <w:rsid w:val="00ED0CAE"/>
    <w:rsid w:val="00EF1A49"/>
    <w:rsid w:val="00EF3319"/>
    <w:rsid w:val="00F15B7C"/>
    <w:rsid w:val="00F17F55"/>
    <w:rsid w:val="00F2293C"/>
    <w:rsid w:val="00F3413B"/>
    <w:rsid w:val="00F37320"/>
    <w:rsid w:val="00F745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2947E0A"/>
  <w15:chartTrackingRefBased/>
  <w15:docId w15:val="{CDE4AB80-BACF-45AB-A71B-89991B30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012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299"/>
  </w:style>
  <w:style w:type="paragraph" w:styleId="Footer">
    <w:name w:val="footer"/>
    <w:basedOn w:val="Normal"/>
    <w:link w:val="FooterChar"/>
    <w:uiPriority w:val="99"/>
    <w:unhideWhenUsed/>
    <w:rsid w:val="003012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299"/>
  </w:style>
  <w:style w:type="table" w:styleId="TableGrid">
    <w:name w:val="Table Grid"/>
    <w:basedOn w:val="TableNormal"/>
    <w:uiPriority w:val="39"/>
    <w:rsid w:val="003012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3F70"/>
    <w:pPr>
      <w:ind w:left="720"/>
      <w:contextualSpacing/>
    </w:pPr>
  </w:style>
  <w:style w:type="paragraph" w:styleId="NoSpacing">
    <w:name w:val="No Spacing"/>
    <w:uiPriority w:val="1"/>
    <w:qFormat/>
    <w:rsid w:val="000E0008"/>
    <w:pPr>
      <w:spacing w:after="0" w:line="240" w:lineRule="auto"/>
    </w:pPr>
    <w:rPr>
      <w:rFonts w:eastAsiaTheme="minorEastAsia"/>
      <w:lang w:eastAsia="en-GB"/>
    </w:rPr>
  </w:style>
  <w:style w:type="paragraph" w:styleId="BalloonText">
    <w:name w:val="Balloon Text"/>
    <w:basedOn w:val="Normal"/>
    <w:link w:val="BalloonTextChar"/>
    <w:uiPriority w:val="99"/>
    <w:semiHidden/>
    <w:unhideWhenUsed/>
    <w:rsid w:val="007413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324"/>
    <w:rPr>
      <w:rFonts w:ascii="Segoe UI" w:hAnsi="Segoe UI" w:cs="Segoe UI"/>
      <w:sz w:val="18"/>
      <w:szCs w:val="18"/>
    </w:rPr>
  </w:style>
  <w:style w:type="paragraph" w:styleId="NormalWeb">
    <w:name w:val="Normal (Web)"/>
    <w:basedOn w:val="Normal"/>
    <w:uiPriority w:val="99"/>
    <w:semiHidden/>
    <w:unhideWhenUsed/>
    <w:rsid w:val="000134F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uiPriority w:val="1"/>
    <w:qFormat/>
    <w:rsid w:val="000134F5"/>
    <w:pPr>
      <w:widowControl w:val="0"/>
      <w:autoSpaceDE w:val="0"/>
      <w:autoSpaceDN w:val="0"/>
      <w:spacing w:after="0" w:line="240" w:lineRule="auto"/>
      <w:ind w:left="112"/>
    </w:pPr>
    <w:rPr>
      <w:rFonts w:ascii="Times New Roman" w:eastAsia="Times New Roman" w:hAnsi="Times New Roman" w:cs="Times New Roman"/>
      <w:sz w:val="23"/>
      <w:szCs w:val="23"/>
      <w:lang w:val="en-US"/>
    </w:rPr>
  </w:style>
  <w:style w:type="character" w:customStyle="1" w:styleId="BodyTextChar">
    <w:name w:val="Body Text Char"/>
    <w:basedOn w:val="DefaultParagraphFont"/>
    <w:link w:val="BodyText"/>
    <w:uiPriority w:val="1"/>
    <w:rsid w:val="000134F5"/>
    <w:rPr>
      <w:rFonts w:ascii="Times New Roman" w:eastAsia="Times New Roman" w:hAnsi="Times New Roman" w:cs="Times New Roman"/>
      <w:sz w:val="23"/>
      <w:szCs w:val="23"/>
      <w:lang w:val="en-US"/>
    </w:rPr>
  </w:style>
  <w:style w:type="character" w:styleId="Strong">
    <w:name w:val="Strong"/>
    <w:basedOn w:val="DefaultParagraphFont"/>
    <w:uiPriority w:val="22"/>
    <w:qFormat/>
    <w:rsid w:val="00265F04"/>
    <w:rPr>
      <w:b/>
      <w:bCs/>
    </w:rPr>
  </w:style>
  <w:style w:type="character" w:styleId="CommentReference">
    <w:name w:val="annotation reference"/>
    <w:basedOn w:val="DefaultParagraphFont"/>
    <w:uiPriority w:val="99"/>
    <w:semiHidden/>
    <w:unhideWhenUsed/>
    <w:rsid w:val="00422F64"/>
    <w:rPr>
      <w:sz w:val="16"/>
      <w:szCs w:val="16"/>
    </w:rPr>
  </w:style>
  <w:style w:type="paragraph" w:styleId="CommentText">
    <w:name w:val="annotation text"/>
    <w:basedOn w:val="Normal"/>
    <w:link w:val="CommentTextChar"/>
    <w:uiPriority w:val="99"/>
    <w:semiHidden/>
    <w:unhideWhenUsed/>
    <w:rsid w:val="00422F64"/>
    <w:pPr>
      <w:spacing w:line="240" w:lineRule="auto"/>
    </w:pPr>
    <w:rPr>
      <w:sz w:val="20"/>
      <w:szCs w:val="20"/>
    </w:rPr>
  </w:style>
  <w:style w:type="character" w:customStyle="1" w:styleId="CommentTextChar">
    <w:name w:val="Comment Text Char"/>
    <w:basedOn w:val="DefaultParagraphFont"/>
    <w:link w:val="CommentText"/>
    <w:uiPriority w:val="99"/>
    <w:semiHidden/>
    <w:rsid w:val="00422F64"/>
    <w:rPr>
      <w:sz w:val="20"/>
      <w:szCs w:val="20"/>
    </w:rPr>
  </w:style>
  <w:style w:type="paragraph" w:styleId="CommentSubject">
    <w:name w:val="annotation subject"/>
    <w:basedOn w:val="CommentText"/>
    <w:next w:val="CommentText"/>
    <w:link w:val="CommentSubjectChar"/>
    <w:uiPriority w:val="99"/>
    <w:semiHidden/>
    <w:unhideWhenUsed/>
    <w:rsid w:val="00422F64"/>
    <w:rPr>
      <w:b/>
      <w:bCs/>
    </w:rPr>
  </w:style>
  <w:style w:type="character" w:customStyle="1" w:styleId="CommentSubjectChar">
    <w:name w:val="Comment Subject Char"/>
    <w:basedOn w:val="CommentTextChar"/>
    <w:link w:val="CommentSubject"/>
    <w:uiPriority w:val="99"/>
    <w:semiHidden/>
    <w:rsid w:val="00422F6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6032541">
      <w:bodyDiv w:val="1"/>
      <w:marLeft w:val="0"/>
      <w:marRight w:val="0"/>
      <w:marTop w:val="0"/>
      <w:marBottom w:val="0"/>
      <w:divBdr>
        <w:top w:val="none" w:sz="0" w:space="0" w:color="auto"/>
        <w:left w:val="none" w:sz="0" w:space="0" w:color="auto"/>
        <w:bottom w:val="none" w:sz="0" w:space="0" w:color="auto"/>
        <w:right w:val="none" w:sz="0" w:space="0" w:color="auto"/>
      </w:divBdr>
    </w:div>
    <w:div w:id="1129321982">
      <w:bodyDiv w:val="1"/>
      <w:marLeft w:val="0"/>
      <w:marRight w:val="0"/>
      <w:marTop w:val="0"/>
      <w:marBottom w:val="0"/>
      <w:divBdr>
        <w:top w:val="none" w:sz="0" w:space="0" w:color="auto"/>
        <w:left w:val="none" w:sz="0" w:space="0" w:color="auto"/>
        <w:bottom w:val="none" w:sz="0" w:space="0" w:color="auto"/>
        <w:right w:val="none" w:sz="0" w:space="0" w:color="auto"/>
      </w:divBdr>
    </w:div>
    <w:div w:id="1240213762">
      <w:bodyDiv w:val="1"/>
      <w:marLeft w:val="0"/>
      <w:marRight w:val="0"/>
      <w:marTop w:val="0"/>
      <w:marBottom w:val="0"/>
      <w:divBdr>
        <w:top w:val="none" w:sz="0" w:space="0" w:color="auto"/>
        <w:left w:val="none" w:sz="0" w:space="0" w:color="auto"/>
        <w:bottom w:val="none" w:sz="0" w:space="0" w:color="auto"/>
        <w:right w:val="none" w:sz="0" w:space="0" w:color="auto"/>
      </w:divBdr>
    </w:div>
    <w:div w:id="178141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ppVersion xmlns="c057873a-6c2d-49d5-98d8-b5611bbc562d" xsi:nil="true"/>
    <DefaultSectionNames xmlns="c057873a-6c2d-49d5-98d8-b5611bbc562d" xsi:nil="true"/>
    <Is_Collaboration_Space_Locked xmlns="c057873a-6c2d-49d5-98d8-b5611bbc562d" xsi:nil="true"/>
    <Templates xmlns="c057873a-6c2d-49d5-98d8-b5611bbc562d" xsi:nil="true"/>
    <Self_Registration_Enabled xmlns="c057873a-6c2d-49d5-98d8-b5611bbc562d" xsi:nil="true"/>
    <FolderType xmlns="c057873a-6c2d-49d5-98d8-b5611bbc562d" xsi:nil="true"/>
    <Students xmlns="c057873a-6c2d-49d5-98d8-b5611bbc562d">
      <UserInfo>
        <DisplayName/>
        <AccountId xsi:nil="true"/>
        <AccountType/>
      </UserInfo>
    </Students>
    <Student_Groups xmlns="c057873a-6c2d-49d5-98d8-b5611bbc562d">
      <UserInfo>
        <DisplayName/>
        <AccountId xsi:nil="true"/>
        <AccountType/>
      </UserInfo>
    </Student_Groups>
    <LMS_Mappings xmlns="c057873a-6c2d-49d5-98d8-b5611bbc562d" xsi:nil="true"/>
    <Invited_Students xmlns="c057873a-6c2d-49d5-98d8-b5611bbc562d" xsi:nil="true"/>
    <IsNotebookLocked xmlns="c057873a-6c2d-49d5-98d8-b5611bbc562d" xsi:nil="true"/>
    <Math_Settings xmlns="c057873a-6c2d-49d5-98d8-b5611bbc562d" xsi:nil="true"/>
    <Invited_Teachers xmlns="c057873a-6c2d-49d5-98d8-b5611bbc562d" xsi:nil="true"/>
    <Has_Teacher_Only_SectionGroup xmlns="c057873a-6c2d-49d5-98d8-b5611bbc562d" xsi:nil="true"/>
    <Owner xmlns="c057873a-6c2d-49d5-98d8-b5611bbc562d">
      <UserInfo>
        <DisplayName/>
        <AccountId xsi:nil="true"/>
        <AccountType/>
      </UserInfo>
    </Owner>
    <Teachers xmlns="c057873a-6c2d-49d5-98d8-b5611bbc562d">
      <UserInfo>
        <DisplayName/>
        <AccountId xsi:nil="true"/>
        <AccountType/>
      </UserInfo>
    </Teachers>
    <Distribution_Groups xmlns="c057873a-6c2d-49d5-98d8-b5611bbc562d" xsi:nil="true"/>
    <TeamsChannelId xmlns="c057873a-6c2d-49d5-98d8-b5611bbc562d" xsi:nil="true"/>
    <NotebookType xmlns="c057873a-6c2d-49d5-98d8-b5611bbc562d" xsi:nil="true"/>
    <CultureName xmlns="c057873a-6c2d-49d5-98d8-b5611bbc562d" xsi:nil="true"/>
    <_activity xmlns="c057873a-6c2d-49d5-98d8-b5611bbc562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953669FEC6C84DBDBE526929433F5B" ma:contentTypeVersion="37" ma:contentTypeDescription="Create a new document." ma:contentTypeScope="" ma:versionID="5aec224bdb07ebb2227daa92bff2eaeb">
  <xsd:schema xmlns:xsd="http://www.w3.org/2001/XMLSchema" xmlns:xs="http://www.w3.org/2001/XMLSchema" xmlns:p="http://schemas.microsoft.com/office/2006/metadata/properties" xmlns:ns3="c057873a-6c2d-49d5-98d8-b5611bbc562d" xmlns:ns4="a384fb99-4e8b-42fb-bfbc-355364af31e6" targetNamespace="http://schemas.microsoft.com/office/2006/metadata/properties" ma:root="true" ma:fieldsID="636304be0bee58d50d646e87e7cc7269" ns3:_="" ns4:_="">
    <xsd:import namespace="c057873a-6c2d-49d5-98d8-b5611bbc562d"/>
    <xsd:import namespace="a384fb99-4e8b-42fb-bfbc-355364af31e6"/>
    <xsd:element name="properties">
      <xsd:complexType>
        <xsd:sequence>
          <xsd:element name="documentManagement">
            <xsd:complexType>
              <xsd:all>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Distribution_Groups" minOccurs="0"/>
                <xsd:element ref="ns3:LMS_Mapping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_activity"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57873a-6c2d-49d5-98d8-b5611bbc562d"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Teachers" ma:index="22" nillable="true" ma:displayName="Invited Teachers" ma:internalName="Invited_Teachers">
      <xsd:simpleType>
        <xsd:restriction base="dms:Note">
          <xsd:maxLength value="255"/>
        </xsd:restriction>
      </xsd:simpleType>
    </xsd:element>
    <xsd:element name="Invited_Students" ma:index="23" nillable="true" ma:displayName="Invited Students" ma:internalName="Invited_Student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Teacher_Only_SectionGroup" ma:index="25" nillable="true" ma:displayName="Has Teacher Only SectionGroup" ma:internalName="Has_Teacher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element name="MediaServiceObjectDetectorVersions" ma:index="41" nillable="true" ma:displayName="MediaServiceObjectDetectorVersions"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_activity" ma:index="43" nillable="true" ma:displayName="_activity" ma:hidden="true" ma:internalName="_activity">
      <xsd:simpleType>
        <xsd:restriction base="dms:Note"/>
      </xsd:simpleType>
    </xsd:element>
    <xsd:element name="MediaServiceSystemTags" ma:index="44"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84fb99-4e8b-42fb-bfbc-355364af31e6" elementFormDefault="qualified">
    <xsd:import namespace="http://schemas.microsoft.com/office/2006/documentManagement/types"/>
    <xsd:import namespace="http://schemas.microsoft.com/office/infopath/2007/PartnerControls"/>
    <xsd:element name="SharedWithUsers" ma:index="3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9" nillable="true" ma:displayName="Shared With Details" ma:internalName="SharedWithDetails" ma:readOnly="true">
      <xsd:simpleType>
        <xsd:restriction base="dms:Note">
          <xsd:maxLength value="255"/>
        </xsd:restriction>
      </xsd:simpleType>
    </xsd:element>
    <xsd:element name="SharingHintHash" ma:index="4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CB55C6F-43DC-455E-8D4D-1B4A36C78A85}">
  <ds:schemaRefs>
    <ds:schemaRef ds:uri="http://schemas.microsoft.com/sharepoint/v3/contenttype/forms"/>
  </ds:schemaRefs>
</ds:datastoreItem>
</file>

<file path=customXml/itemProps2.xml><?xml version="1.0" encoding="utf-8"?>
<ds:datastoreItem xmlns:ds="http://schemas.openxmlformats.org/officeDocument/2006/customXml" ds:itemID="{3C38FFE3-A804-413F-99B9-C75ED20ADC12}">
  <ds:schemaRefs>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www.w3.org/XML/1998/namespace"/>
    <ds:schemaRef ds:uri="http://purl.org/dc/elements/1.1/"/>
    <ds:schemaRef ds:uri="http://purl.org/dc/terms/"/>
    <ds:schemaRef ds:uri="http://purl.org/dc/dcmitype/"/>
    <ds:schemaRef ds:uri="a384fb99-4e8b-42fb-bfbc-355364af31e6"/>
    <ds:schemaRef ds:uri="c057873a-6c2d-49d5-98d8-b5611bbc562d"/>
  </ds:schemaRefs>
</ds:datastoreItem>
</file>

<file path=customXml/itemProps3.xml><?xml version="1.0" encoding="utf-8"?>
<ds:datastoreItem xmlns:ds="http://schemas.openxmlformats.org/officeDocument/2006/customXml" ds:itemID="{887C0F83-07FC-47CD-8BBE-492D1A8E75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57873a-6c2d-49d5-98d8-b5611bbc562d"/>
    <ds:schemaRef ds:uri="a384fb99-4e8b-42fb-bfbc-355364af31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730</Words>
  <Characters>4167</Characters>
  <Application>Microsoft Office Word</Application>
  <DocSecurity>4</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Eton College</Company>
  <LinksUpToDate>false</LinksUpToDate>
  <CharactersWithSpaces>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Tomlinson, Anna</dc:creator>
  <cp:keywords/>
  <dc:description/>
  <cp:lastModifiedBy>Buckle, Tessa</cp:lastModifiedBy>
  <cp:revision>2</cp:revision>
  <cp:lastPrinted>2022-03-15T15:30:00Z</cp:lastPrinted>
  <dcterms:created xsi:type="dcterms:W3CDTF">2024-08-02T08:35:00Z</dcterms:created>
  <dcterms:modified xsi:type="dcterms:W3CDTF">2024-08-02T08:35:00Z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0x01010060953669FEC6C84DBDBE526929433F5B</vt:lpwstr>
  </property>
</Properties>
</file>