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EEAA" w14:textId="77777777" w:rsidR="00D7354C" w:rsidRPr="002D4BA4" w:rsidRDefault="00D7354C">
      <w:pPr>
        <w:rPr>
          <w:rFonts w:cstheme="minorHAnsi"/>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2D4BA4" w14:paraId="7051DFE9" w14:textId="77777777" w:rsidTr="00F17FC0">
        <w:trPr>
          <w:trHeight w:val="422"/>
        </w:trPr>
        <w:tc>
          <w:tcPr>
            <w:tcW w:w="1560" w:type="dxa"/>
            <w:vAlign w:val="center"/>
          </w:tcPr>
          <w:p w14:paraId="3805D3F0" w14:textId="77777777" w:rsidR="00322D25" w:rsidRPr="002D4BA4" w:rsidRDefault="00322D25" w:rsidP="00F17FC0">
            <w:pPr>
              <w:rPr>
                <w:rFonts w:cstheme="minorHAnsi"/>
                <w:b/>
              </w:rPr>
            </w:pPr>
            <w:r w:rsidRPr="002D4BA4">
              <w:rPr>
                <w:rFonts w:cstheme="minorHAnsi"/>
                <w:b/>
              </w:rPr>
              <w:t>Job Title</w:t>
            </w:r>
          </w:p>
        </w:tc>
        <w:tc>
          <w:tcPr>
            <w:tcW w:w="8176" w:type="dxa"/>
            <w:vAlign w:val="center"/>
          </w:tcPr>
          <w:p w14:paraId="52A07268" w14:textId="4F220A69" w:rsidR="00322D25" w:rsidRPr="002D4BA4" w:rsidRDefault="002B7D5D" w:rsidP="000B5EE0">
            <w:pPr>
              <w:rPr>
                <w:rFonts w:cstheme="minorHAnsi"/>
              </w:rPr>
            </w:pPr>
            <w:r w:rsidRPr="002D4BA4">
              <w:rPr>
                <w:rFonts w:cstheme="minorHAnsi"/>
              </w:rPr>
              <w:t>EtonX</w:t>
            </w:r>
            <w:r w:rsidR="0019305F" w:rsidRPr="002D4BA4">
              <w:rPr>
                <w:rFonts w:cstheme="minorHAnsi"/>
              </w:rPr>
              <w:t xml:space="preserve"> </w:t>
            </w:r>
            <w:r w:rsidR="00B22DD6">
              <w:rPr>
                <w:rFonts w:cstheme="minorHAnsi"/>
              </w:rPr>
              <w:t xml:space="preserve">Learning </w:t>
            </w:r>
            <w:r w:rsidR="00BE2F8B">
              <w:rPr>
                <w:rFonts w:cstheme="minorHAnsi"/>
              </w:rPr>
              <w:t xml:space="preserve">Content </w:t>
            </w:r>
            <w:r w:rsidR="002B7793">
              <w:rPr>
                <w:rFonts w:cstheme="minorHAnsi"/>
              </w:rPr>
              <w:t>Assistant</w:t>
            </w:r>
            <w:r w:rsidR="0050336A">
              <w:rPr>
                <w:rFonts w:cstheme="minorHAnsi"/>
              </w:rPr>
              <w:t xml:space="preserve"> </w:t>
            </w:r>
          </w:p>
        </w:tc>
      </w:tr>
      <w:tr w:rsidR="00322D25" w:rsidRPr="002D4BA4" w14:paraId="60E7C47A" w14:textId="77777777" w:rsidTr="00196FEE">
        <w:trPr>
          <w:trHeight w:val="527"/>
        </w:trPr>
        <w:tc>
          <w:tcPr>
            <w:tcW w:w="1560" w:type="dxa"/>
            <w:shd w:val="clear" w:color="auto" w:fill="auto"/>
            <w:vAlign w:val="center"/>
          </w:tcPr>
          <w:p w14:paraId="1007EF93" w14:textId="77777777" w:rsidR="00322D25" w:rsidRPr="002D4BA4" w:rsidRDefault="00322D25" w:rsidP="00F17FC0">
            <w:pPr>
              <w:rPr>
                <w:rFonts w:cstheme="minorHAnsi"/>
                <w:b/>
              </w:rPr>
            </w:pPr>
            <w:r w:rsidRPr="002D4BA4">
              <w:rPr>
                <w:rFonts w:cstheme="minorHAnsi"/>
                <w:b/>
              </w:rPr>
              <w:t>Reports to</w:t>
            </w:r>
          </w:p>
        </w:tc>
        <w:tc>
          <w:tcPr>
            <w:tcW w:w="8176" w:type="dxa"/>
            <w:shd w:val="clear" w:color="auto" w:fill="auto"/>
            <w:vAlign w:val="center"/>
          </w:tcPr>
          <w:p w14:paraId="1B7E8CAF" w14:textId="640FF500" w:rsidR="00322D25" w:rsidRPr="002D4BA4" w:rsidRDefault="00BE2F8B" w:rsidP="0063377C">
            <w:pPr>
              <w:rPr>
                <w:rFonts w:cstheme="minorHAnsi"/>
              </w:rPr>
            </w:pPr>
            <w:r>
              <w:rPr>
                <w:rFonts w:cstheme="minorHAnsi"/>
              </w:rPr>
              <w:t>Head of EtonX Content</w:t>
            </w:r>
          </w:p>
        </w:tc>
      </w:tr>
    </w:tbl>
    <w:p w14:paraId="36697149" w14:textId="77777777" w:rsidR="00322D25" w:rsidRPr="002D4BA4" w:rsidRDefault="00322D25" w:rsidP="00322D25">
      <w:pPr>
        <w:spacing w:after="0" w:line="240" w:lineRule="auto"/>
        <w:rPr>
          <w:rFonts w:cstheme="minorHAnsi"/>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2D4BA4" w14:paraId="7F0EB0BE" w14:textId="77777777" w:rsidTr="00E95815">
        <w:trPr>
          <w:trHeight w:val="231"/>
        </w:trPr>
        <w:tc>
          <w:tcPr>
            <w:tcW w:w="10051" w:type="dxa"/>
            <w:vAlign w:val="center"/>
          </w:tcPr>
          <w:p w14:paraId="584E347C" w14:textId="58D7C9C6" w:rsidR="00322D25" w:rsidRDefault="00322D25" w:rsidP="0077412A">
            <w:pPr>
              <w:jc w:val="both"/>
              <w:rPr>
                <w:rFonts w:cstheme="minorHAnsi"/>
                <w:b/>
              </w:rPr>
            </w:pPr>
            <w:r w:rsidRPr="002D4BA4">
              <w:rPr>
                <w:rFonts w:cstheme="minorHAnsi"/>
                <w:b/>
              </w:rPr>
              <w:t>Job Purpose</w:t>
            </w:r>
          </w:p>
          <w:p w14:paraId="696491F6" w14:textId="77777777" w:rsidR="0077412A" w:rsidRPr="002D4BA4" w:rsidRDefault="0077412A" w:rsidP="0077412A">
            <w:pPr>
              <w:jc w:val="both"/>
              <w:rPr>
                <w:rFonts w:cstheme="minorHAnsi"/>
                <w:b/>
              </w:rPr>
            </w:pPr>
          </w:p>
          <w:p w14:paraId="4B405BCD" w14:textId="450A43D7" w:rsidR="00441F9B" w:rsidRPr="0077412A" w:rsidRDefault="0077412A" w:rsidP="0077412A">
            <w:pPr>
              <w:jc w:val="both"/>
              <w:rPr>
                <w:rFonts w:cstheme="minorHAnsi"/>
              </w:rPr>
            </w:pPr>
            <w:r w:rsidRPr="0077412A">
              <w:rPr>
                <w:rFonts w:cstheme="minorHAnsi"/>
              </w:rPr>
              <w:t xml:space="preserve">The EtonX </w:t>
            </w:r>
            <w:r w:rsidR="00F135E1">
              <w:rPr>
                <w:rFonts w:cstheme="minorHAnsi"/>
              </w:rPr>
              <w:t xml:space="preserve">Learning </w:t>
            </w:r>
            <w:r w:rsidRPr="0077412A">
              <w:rPr>
                <w:rFonts w:cstheme="minorHAnsi"/>
              </w:rPr>
              <w:t xml:space="preserve">Content Assistant will build educational content for academic and skills courses in the EtonX Moodle platform.  Working with the Head of EtonX Content and the EtonX </w:t>
            </w:r>
            <w:r w:rsidR="00F135E1">
              <w:rPr>
                <w:rFonts w:cstheme="minorHAnsi"/>
              </w:rPr>
              <w:t xml:space="preserve">Learning </w:t>
            </w:r>
            <w:r w:rsidRPr="0077412A">
              <w:rPr>
                <w:rFonts w:cstheme="minorHAnsi"/>
              </w:rPr>
              <w:t>Content Editor, the Learning Content Assistant will support the content team to produce new courses and improve existing content. They will be responsible for creating content assets, contributing to video and audio production and creating interactive content assets. The postholder will be a part of our new digital education team and will need to be a self-starter who is able to think on their feet, adapt as the platform and course catalogue evolves, and be proactive in offering suggestions and finding solutions.</w:t>
            </w:r>
          </w:p>
        </w:tc>
      </w:tr>
      <w:tr w:rsidR="00322D25" w:rsidRPr="002D4BA4" w14:paraId="2AA3B0D7" w14:textId="77777777" w:rsidTr="00196FEE">
        <w:trPr>
          <w:trHeight w:val="68"/>
        </w:trPr>
        <w:tc>
          <w:tcPr>
            <w:tcW w:w="10051" w:type="dxa"/>
          </w:tcPr>
          <w:p w14:paraId="72D17BA6" w14:textId="77777777" w:rsidR="00BE2F8B" w:rsidRPr="00F801B6" w:rsidRDefault="00BE2F8B" w:rsidP="0077412A">
            <w:pPr>
              <w:autoSpaceDE w:val="0"/>
              <w:autoSpaceDN w:val="0"/>
              <w:adjustRightInd w:val="0"/>
              <w:jc w:val="both"/>
              <w:rPr>
                <w:rFonts w:cstheme="minorHAnsi"/>
              </w:rPr>
            </w:pPr>
          </w:p>
          <w:p w14:paraId="69818A2F" w14:textId="77777777" w:rsidR="00BE2F8B" w:rsidRPr="00544168" w:rsidRDefault="00BE2F8B" w:rsidP="0077412A">
            <w:pPr>
              <w:autoSpaceDE w:val="0"/>
              <w:autoSpaceDN w:val="0"/>
              <w:adjustRightInd w:val="0"/>
              <w:jc w:val="both"/>
              <w:rPr>
                <w:rFonts w:cstheme="minorHAnsi"/>
              </w:rPr>
            </w:pPr>
            <w:r w:rsidRPr="00F801B6">
              <w:rPr>
                <w:rFonts w:cstheme="minorHAnsi"/>
              </w:rPr>
              <w:t>Courses are built on the Moodle platform. EtonX courses are available for free to state sector schools across the UK, with a focus on schools in Middlesbrough, Dudley and Oldham</w:t>
            </w:r>
            <w:r w:rsidRPr="00544168">
              <w:rPr>
                <w:rFonts w:cstheme="minorHAnsi"/>
              </w:rPr>
              <w:t>.</w:t>
            </w:r>
          </w:p>
          <w:p w14:paraId="6C9F3DFC" w14:textId="77777777" w:rsidR="00BE2F8B" w:rsidRDefault="00BE2F8B" w:rsidP="0077412A">
            <w:pPr>
              <w:autoSpaceDE w:val="0"/>
              <w:autoSpaceDN w:val="0"/>
              <w:adjustRightInd w:val="0"/>
              <w:jc w:val="both"/>
              <w:rPr>
                <w:rFonts w:cstheme="minorHAnsi"/>
                <w:color w:val="000000" w:themeColor="text1"/>
              </w:rPr>
            </w:pPr>
          </w:p>
          <w:p w14:paraId="5141A0C2" w14:textId="77777777" w:rsidR="00E21259" w:rsidRDefault="00E21259" w:rsidP="0077412A">
            <w:pPr>
              <w:autoSpaceDE w:val="0"/>
              <w:autoSpaceDN w:val="0"/>
              <w:adjustRightInd w:val="0"/>
              <w:jc w:val="both"/>
              <w:rPr>
                <w:rFonts w:cstheme="minorHAnsi"/>
                <w:b/>
                <w:bCs/>
              </w:rPr>
            </w:pPr>
            <w:r w:rsidRPr="002D4BA4">
              <w:rPr>
                <w:rFonts w:cstheme="minorHAnsi"/>
                <w:b/>
                <w:bCs/>
              </w:rPr>
              <w:t>Key Tasks and Responsibilities</w:t>
            </w:r>
          </w:p>
          <w:p w14:paraId="2E189F75" w14:textId="77777777" w:rsidR="002B7793" w:rsidRDefault="002B7793" w:rsidP="0077412A">
            <w:pPr>
              <w:autoSpaceDE w:val="0"/>
              <w:autoSpaceDN w:val="0"/>
              <w:adjustRightInd w:val="0"/>
              <w:jc w:val="both"/>
              <w:rPr>
                <w:rFonts w:cstheme="minorHAnsi"/>
                <w:b/>
                <w:bCs/>
              </w:rPr>
            </w:pPr>
          </w:p>
          <w:p w14:paraId="493A22F1" w14:textId="26118B32" w:rsidR="00344544" w:rsidRDefault="00344544" w:rsidP="0077412A">
            <w:pPr>
              <w:pStyle w:val="ListParagraph"/>
              <w:numPr>
                <w:ilvl w:val="0"/>
                <w:numId w:val="27"/>
              </w:numPr>
              <w:jc w:val="both"/>
              <w:rPr>
                <w:rFonts w:cstheme="minorHAnsi"/>
              </w:rPr>
            </w:pPr>
            <w:r w:rsidRPr="004D7D14">
              <w:rPr>
                <w:rFonts w:cstheme="minorHAnsi"/>
              </w:rPr>
              <w:t xml:space="preserve">Building </w:t>
            </w:r>
            <w:r>
              <w:rPr>
                <w:rFonts w:cstheme="minorHAnsi"/>
              </w:rPr>
              <w:t>courses in the EtonX learning management system;</w:t>
            </w:r>
          </w:p>
          <w:p w14:paraId="278158C6" w14:textId="4B392E74" w:rsidR="00A95D6F" w:rsidRPr="0077412A" w:rsidRDefault="002B7793" w:rsidP="0077412A">
            <w:pPr>
              <w:pStyle w:val="ListParagraph"/>
              <w:numPr>
                <w:ilvl w:val="0"/>
                <w:numId w:val="27"/>
              </w:numPr>
              <w:jc w:val="both"/>
              <w:rPr>
                <w:rFonts w:cstheme="minorHAnsi"/>
              </w:rPr>
            </w:pPr>
            <w:r w:rsidRPr="004D7D14">
              <w:rPr>
                <w:rFonts w:cstheme="minorHAnsi"/>
              </w:rPr>
              <w:t xml:space="preserve">Creating dynamic content objects using design </w:t>
            </w:r>
            <w:r w:rsidRPr="0077412A">
              <w:rPr>
                <w:rFonts w:cstheme="minorHAnsi"/>
              </w:rPr>
              <w:t>tools such as Genial.ly, Articulate Storyline and the Adobe Creative Suite</w:t>
            </w:r>
            <w:r w:rsidR="00A95D6F" w:rsidRPr="0077412A">
              <w:rPr>
                <w:rFonts w:cstheme="minorHAnsi"/>
              </w:rPr>
              <w:t>;</w:t>
            </w:r>
          </w:p>
          <w:p w14:paraId="742B0579" w14:textId="6F9317BB" w:rsidR="002B7793" w:rsidRPr="0077412A" w:rsidRDefault="002B7793" w:rsidP="0077412A">
            <w:pPr>
              <w:pStyle w:val="ListParagraph"/>
              <w:numPr>
                <w:ilvl w:val="0"/>
                <w:numId w:val="27"/>
              </w:numPr>
              <w:jc w:val="both"/>
              <w:rPr>
                <w:rFonts w:cstheme="minorHAnsi"/>
              </w:rPr>
            </w:pPr>
            <w:r w:rsidRPr="0077412A">
              <w:rPr>
                <w:rFonts w:cstheme="minorHAnsi"/>
              </w:rPr>
              <w:t>Testing digital activities, reviewing, and proofreading content</w:t>
            </w:r>
            <w:r w:rsidR="00A95D6F" w:rsidRPr="0077412A">
              <w:rPr>
                <w:rFonts w:cstheme="minorHAnsi"/>
              </w:rPr>
              <w:t>;</w:t>
            </w:r>
          </w:p>
          <w:p w14:paraId="05351D18" w14:textId="3547D1B6" w:rsidR="00B22DD6" w:rsidRPr="0077412A" w:rsidRDefault="002B7793" w:rsidP="0077412A">
            <w:pPr>
              <w:pStyle w:val="ListParagraph"/>
              <w:numPr>
                <w:ilvl w:val="0"/>
                <w:numId w:val="27"/>
              </w:numPr>
              <w:jc w:val="both"/>
              <w:rPr>
                <w:rFonts w:cstheme="minorHAnsi"/>
              </w:rPr>
            </w:pPr>
            <w:r w:rsidRPr="0077412A">
              <w:rPr>
                <w:rFonts w:cstheme="minorHAnsi"/>
              </w:rPr>
              <w:t>Supporting with the production of audio and video content</w:t>
            </w:r>
            <w:r w:rsidR="00A95D6F" w:rsidRPr="0077412A">
              <w:rPr>
                <w:rFonts w:cstheme="minorHAnsi"/>
              </w:rPr>
              <w:t>;</w:t>
            </w:r>
          </w:p>
          <w:p w14:paraId="7FE72201" w14:textId="77777777" w:rsidR="00B22DD6" w:rsidRPr="0077412A" w:rsidRDefault="00A95D6F" w:rsidP="0077412A">
            <w:pPr>
              <w:pStyle w:val="ListParagraph"/>
              <w:numPr>
                <w:ilvl w:val="0"/>
                <w:numId w:val="27"/>
              </w:numPr>
              <w:jc w:val="both"/>
              <w:rPr>
                <w:rFonts w:cstheme="minorHAnsi"/>
              </w:rPr>
            </w:pPr>
            <w:r w:rsidRPr="0077412A">
              <w:rPr>
                <w:rFonts w:cstheme="minorHAnsi"/>
              </w:rPr>
              <w:t>Researching images, sending copyright requests</w:t>
            </w:r>
            <w:r w:rsidR="002B7793" w:rsidRPr="0077412A">
              <w:rPr>
                <w:rFonts w:cstheme="minorHAnsi"/>
              </w:rPr>
              <w:t xml:space="preserve"> and managing copyright records</w:t>
            </w:r>
            <w:r w:rsidRPr="0077412A">
              <w:rPr>
                <w:rFonts w:cstheme="minorHAnsi"/>
              </w:rPr>
              <w:t>;</w:t>
            </w:r>
            <w:r w:rsidR="00B22DD6" w:rsidRPr="00F9174C">
              <w:rPr>
                <w:rFonts w:ascii="Arial" w:hAnsi="Arial" w:cs="Arial"/>
                <w:shd w:val="clear" w:color="auto" w:fill="FFFFFF"/>
              </w:rPr>
              <w:t xml:space="preserve"> </w:t>
            </w:r>
          </w:p>
          <w:p w14:paraId="37D81BA0" w14:textId="72371BB1" w:rsidR="00B22DD6" w:rsidRPr="0077412A" w:rsidRDefault="00B22DD6" w:rsidP="0077412A">
            <w:pPr>
              <w:pStyle w:val="ListParagraph"/>
              <w:numPr>
                <w:ilvl w:val="0"/>
                <w:numId w:val="27"/>
              </w:numPr>
              <w:jc w:val="both"/>
              <w:rPr>
                <w:rFonts w:cstheme="minorHAnsi"/>
              </w:rPr>
            </w:pPr>
            <w:r w:rsidRPr="00F9174C">
              <w:rPr>
                <w:rFonts w:cstheme="minorHAnsi"/>
                <w:shd w:val="clear" w:color="auto" w:fill="FFFFFF"/>
              </w:rPr>
              <w:t>Troubleshooting, providing support, and assisting in the delivery of training and workshops, both in-person and online</w:t>
            </w:r>
            <w:r w:rsidR="0077412A" w:rsidRPr="00F9174C">
              <w:rPr>
                <w:rFonts w:cstheme="minorHAnsi"/>
                <w:shd w:val="clear" w:color="auto" w:fill="FFFFFF"/>
              </w:rPr>
              <w:t>;</w:t>
            </w:r>
          </w:p>
          <w:p w14:paraId="256C38CD" w14:textId="77777777" w:rsidR="002B7793" w:rsidRPr="0077412A" w:rsidRDefault="002B7793" w:rsidP="0077412A">
            <w:pPr>
              <w:pStyle w:val="ListParagraph"/>
              <w:numPr>
                <w:ilvl w:val="0"/>
                <w:numId w:val="27"/>
              </w:numPr>
              <w:jc w:val="both"/>
              <w:rPr>
                <w:rFonts w:cstheme="minorHAnsi"/>
              </w:rPr>
            </w:pPr>
            <w:r w:rsidRPr="0077412A">
              <w:rPr>
                <w:rFonts w:cstheme="minorHAnsi"/>
              </w:rPr>
              <w:t>Providing guidance to freelancers, external clients and Eton teachers for digital content creation;</w:t>
            </w:r>
          </w:p>
          <w:p w14:paraId="1DC74561" w14:textId="0A15C0D4" w:rsidR="00A95D6F" w:rsidRPr="0077412A" w:rsidRDefault="00A95D6F" w:rsidP="0077412A">
            <w:pPr>
              <w:pStyle w:val="ListParagraph"/>
              <w:numPr>
                <w:ilvl w:val="0"/>
                <w:numId w:val="27"/>
              </w:numPr>
              <w:jc w:val="both"/>
              <w:rPr>
                <w:rFonts w:cstheme="minorHAnsi"/>
              </w:rPr>
            </w:pPr>
            <w:r w:rsidRPr="0077412A">
              <w:rPr>
                <w:rFonts w:cstheme="minorHAnsi"/>
              </w:rPr>
              <w:t>Providing administrative support to the EtonX content team</w:t>
            </w:r>
            <w:r w:rsidR="00344544" w:rsidRPr="0077412A">
              <w:rPr>
                <w:rFonts w:cstheme="minorHAnsi"/>
              </w:rPr>
              <w:t>;</w:t>
            </w:r>
          </w:p>
          <w:p w14:paraId="4B4EB27A" w14:textId="3E5CCE10" w:rsidR="00A95D6F" w:rsidRDefault="002B7793" w:rsidP="0077412A">
            <w:pPr>
              <w:pStyle w:val="ListParagraph"/>
              <w:numPr>
                <w:ilvl w:val="0"/>
                <w:numId w:val="27"/>
              </w:numPr>
              <w:jc w:val="both"/>
            </w:pPr>
            <w:r>
              <w:t>Reporting any platform bugs and platform requirements for content to the Platform Lead</w:t>
            </w:r>
            <w:r w:rsidR="00A95D6F">
              <w:t>;</w:t>
            </w:r>
          </w:p>
          <w:p w14:paraId="095A162E" w14:textId="0CBFF72E" w:rsidR="0077412A" w:rsidRPr="00F9174C" w:rsidRDefault="0077412A" w:rsidP="00F9174C">
            <w:pPr>
              <w:pStyle w:val="ListParagraph"/>
              <w:numPr>
                <w:ilvl w:val="0"/>
                <w:numId w:val="27"/>
              </w:numPr>
              <w:spacing w:line="276" w:lineRule="auto"/>
              <w:jc w:val="both"/>
              <w:rPr>
                <w:rFonts w:cstheme="minorHAnsi"/>
                <w:color w:val="000000" w:themeColor="text1"/>
              </w:rPr>
            </w:pPr>
            <w:r w:rsidRPr="00A82CBB">
              <w:rPr>
                <w:rFonts w:cstheme="minorHAnsi"/>
                <w:color w:val="000000" w:themeColor="text1"/>
              </w:rPr>
              <w:t xml:space="preserve">Undertake any other duties reasonably requested by the Head of EtonX Content or the Head of Digital Education; </w:t>
            </w:r>
          </w:p>
          <w:p w14:paraId="0A39B7A9" w14:textId="77777777" w:rsidR="0077412A" w:rsidRPr="00994E9D" w:rsidRDefault="0077412A" w:rsidP="0077412A">
            <w:pPr>
              <w:pStyle w:val="NoSpacing"/>
              <w:numPr>
                <w:ilvl w:val="0"/>
                <w:numId w:val="27"/>
              </w:numPr>
              <w:rPr>
                <w:rFonts w:cstheme="minorHAnsi"/>
              </w:rPr>
            </w:pPr>
            <w:r w:rsidRPr="00994E9D">
              <w:rPr>
                <w:rFonts w:cstheme="minorHAnsi"/>
              </w:rPr>
              <w:t>Commitment to and promotion of equality, diversity and inclusion;</w:t>
            </w:r>
          </w:p>
          <w:p w14:paraId="63477548" w14:textId="625E9482" w:rsidR="0077412A" w:rsidRPr="00994E9D" w:rsidRDefault="0077412A" w:rsidP="0077412A">
            <w:pPr>
              <w:pStyle w:val="NoSpacing"/>
              <w:numPr>
                <w:ilvl w:val="0"/>
                <w:numId w:val="27"/>
              </w:numPr>
              <w:rPr>
                <w:rFonts w:cstheme="minorHAnsi"/>
              </w:rPr>
            </w:pPr>
            <w:r w:rsidRPr="00994E9D">
              <w:rPr>
                <w:rFonts w:cstheme="minorHAnsi"/>
              </w:rPr>
              <w:t>All positions at Eton are classed as ‘regulated activity’ as per the Keeping Children Safe in Education guidance, therefore a good understanding of safeguarding procedures is essential;</w:t>
            </w:r>
          </w:p>
          <w:p w14:paraId="476B2F69" w14:textId="77777777" w:rsidR="0077412A" w:rsidRPr="00994E9D" w:rsidRDefault="0077412A" w:rsidP="0077412A">
            <w:pPr>
              <w:pStyle w:val="NoSpacing"/>
              <w:numPr>
                <w:ilvl w:val="0"/>
                <w:numId w:val="27"/>
              </w:numPr>
              <w:rPr>
                <w:rFonts w:cstheme="minorHAnsi"/>
              </w:rPr>
            </w:pPr>
            <w:r w:rsidRPr="00994E9D">
              <w:rPr>
                <w:rFonts w:cstheme="minorHAnsi"/>
              </w:rPr>
              <w:t>Commitment to safeguarding and promoting the welfare of children, including but not limited to, completing safeguarding training as required, and ensuring any safeguarding updates issued by the College are read and understood;</w:t>
            </w:r>
          </w:p>
          <w:p w14:paraId="7606AA54" w14:textId="3B7A4DB8" w:rsidR="0077412A" w:rsidRPr="008B36F7" w:rsidRDefault="0077412A" w:rsidP="0077412A">
            <w:pPr>
              <w:pStyle w:val="NoSpacing"/>
              <w:numPr>
                <w:ilvl w:val="0"/>
                <w:numId w:val="27"/>
              </w:numPr>
              <w:rPr>
                <w:rFonts w:cstheme="minorHAnsi"/>
              </w:rPr>
            </w:pPr>
            <w:r w:rsidRPr="00994E9D">
              <w:rPr>
                <w:rFonts w:cstheme="minorHAnsi"/>
              </w:rPr>
              <w:t>Understand and comply with procedures and legislation relating to confidentiality</w:t>
            </w:r>
            <w:r>
              <w:rPr>
                <w:rFonts w:cstheme="minorHAnsi"/>
              </w:rPr>
              <w:t>.</w:t>
            </w:r>
          </w:p>
          <w:p w14:paraId="76FD390B" w14:textId="77777777" w:rsidR="00A95D6F" w:rsidRPr="0050336A" w:rsidRDefault="00A95D6F" w:rsidP="0077412A">
            <w:pPr>
              <w:jc w:val="both"/>
              <w:rPr>
                <w:rFonts w:cstheme="minorHAnsi"/>
                <w:lang w:eastAsia="en-GB"/>
              </w:rPr>
            </w:pPr>
          </w:p>
          <w:p w14:paraId="7B0A2264" w14:textId="3D671C67" w:rsidR="00A95D6F" w:rsidRDefault="0050336A" w:rsidP="0077412A">
            <w:pPr>
              <w:pStyle w:val="NormalWeb"/>
              <w:spacing w:before="0" w:beforeAutospacing="0" w:after="0" w:afterAutospacing="0"/>
              <w:jc w:val="both"/>
              <w:rPr>
                <w:b/>
                <w:bCs/>
              </w:rPr>
            </w:pPr>
            <w:r>
              <w:rPr>
                <w:b/>
                <w:bCs/>
              </w:rPr>
              <w:t>Required Skills and Competencies</w:t>
            </w:r>
            <w:r w:rsidR="00A95D6F">
              <w:rPr>
                <w:b/>
                <w:bCs/>
              </w:rPr>
              <w:t>:</w:t>
            </w:r>
          </w:p>
          <w:p w14:paraId="37B96034" w14:textId="77777777" w:rsidR="0077412A" w:rsidRDefault="0077412A" w:rsidP="0077412A">
            <w:pPr>
              <w:pStyle w:val="NormalWeb"/>
              <w:spacing w:before="0" w:beforeAutospacing="0" w:after="0" w:afterAutospacing="0"/>
              <w:jc w:val="both"/>
              <w:rPr>
                <w:b/>
                <w:bCs/>
              </w:rPr>
            </w:pPr>
          </w:p>
          <w:p w14:paraId="705B7CBC" w14:textId="6D760009" w:rsidR="0077412A" w:rsidRDefault="0077412A" w:rsidP="0077412A">
            <w:pPr>
              <w:shd w:val="clear" w:color="auto" w:fill="FFFFFF"/>
            </w:pPr>
            <w:r>
              <w:t xml:space="preserve">To be successful in this role, the incumbent should: </w:t>
            </w:r>
          </w:p>
          <w:p w14:paraId="3CF71C6B" w14:textId="77777777" w:rsidR="0077412A" w:rsidRDefault="0077412A" w:rsidP="00F9174C">
            <w:pPr>
              <w:shd w:val="clear" w:color="auto" w:fill="FFFFFF"/>
            </w:pPr>
          </w:p>
          <w:p w14:paraId="4ED64AEB" w14:textId="62FDBB98" w:rsidR="00A95D6F" w:rsidRPr="008605B5" w:rsidRDefault="0077412A" w:rsidP="0077412A">
            <w:pPr>
              <w:pStyle w:val="ListParagraph"/>
              <w:numPr>
                <w:ilvl w:val="0"/>
                <w:numId w:val="27"/>
              </w:numPr>
              <w:jc w:val="both"/>
            </w:pPr>
            <w:r>
              <w:lastRenderedPageBreak/>
              <w:t>Have m</w:t>
            </w:r>
            <w:r w:rsidR="00A95D6F" w:rsidRPr="008605B5">
              <w:t xml:space="preserve">eticulous attention to detail and </w:t>
            </w:r>
            <w:r w:rsidR="00A95D6F">
              <w:t>excellent</w:t>
            </w:r>
            <w:r w:rsidR="00A95D6F" w:rsidRPr="008605B5">
              <w:t xml:space="preserve"> proofreading skill</w:t>
            </w:r>
            <w:r w:rsidR="00A95D6F">
              <w:t>s</w:t>
            </w:r>
            <w:r>
              <w:t>;</w:t>
            </w:r>
          </w:p>
          <w:p w14:paraId="0E04FC34" w14:textId="3B12A663" w:rsidR="00A95D6F" w:rsidRPr="008605B5" w:rsidRDefault="0077412A" w:rsidP="0077412A">
            <w:pPr>
              <w:pStyle w:val="ListParagraph"/>
              <w:numPr>
                <w:ilvl w:val="0"/>
                <w:numId w:val="27"/>
              </w:numPr>
              <w:jc w:val="both"/>
            </w:pPr>
            <w:r>
              <w:t>Be o</w:t>
            </w:r>
            <w:r w:rsidR="0050336A">
              <w:t xml:space="preserve">rganised </w:t>
            </w:r>
            <w:r w:rsidR="00A95D6F" w:rsidRPr="008605B5">
              <w:t>and willing to take responsibility for administrative tasks</w:t>
            </w:r>
            <w:r>
              <w:t>;</w:t>
            </w:r>
          </w:p>
          <w:p w14:paraId="33920327" w14:textId="5585FA95" w:rsidR="00A95D6F" w:rsidRPr="008605B5" w:rsidRDefault="0077412A" w:rsidP="0077412A">
            <w:pPr>
              <w:pStyle w:val="ListParagraph"/>
              <w:numPr>
                <w:ilvl w:val="0"/>
                <w:numId w:val="27"/>
              </w:numPr>
              <w:jc w:val="both"/>
            </w:pPr>
            <w:r>
              <w:t>Have the a</w:t>
            </w:r>
            <w:r w:rsidR="00A95D6F" w:rsidRPr="008605B5">
              <w:t>bility to quickly learn new digital tools and troubleshoot technical issues</w:t>
            </w:r>
            <w:r>
              <w:t>;</w:t>
            </w:r>
          </w:p>
          <w:p w14:paraId="3D616BEF" w14:textId="45482051" w:rsidR="00A95D6F" w:rsidRPr="00F9174C" w:rsidRDefault="0077412A" w:rsidP="0077412A">
            <w:pPr>
              <w:pStyle w:val="ListParagraph"/>
              <w:numPr>
                <w:ilvl w:val="0"/>
                <w:numId w:val="27"/>
              </w:numPr>
              <w:jc w:val="both"/>
              <w:rPr>
                <w:rFonts w:ascii="Segoe UI" w:eastAsia="Times New Roman" w:hAnsi="Segoe UI" w:cs="Segoe UI"/>
                <w:color w:val="2D2D2D"/>
                <w:sz w:val="20"/>
                <w:szCs w:val="20"/>
              </w:rPr>
            </w:pPr>
            <w:r>
              <w:t>Have a</w:t>
            </w:r>
            <w:r w:rsidR="000867EF">
              <w:t xml:space="preserve"> g</w:t>
            </w:r>
            <w:r>
              <w:rPr>
                <w:rFonts w:cstheme="minorHAnsi"/>
              </w:rPr>
              <w:t>enuine interest in education and technology-enhanced learning;</w:t>
            </w:r>
            <w:r w:rsidRPr="000D4E31">
              <w:rPr>
                <w:rFonts w:ascii="Segoe UI" w:eastAsia="Times New Roman" w:hAnsi="Segoe UI" w:cs="Segoe UI"/>
                <w:color w:val="2D2D2D"/>
                <w:sz w:val="20"/>
                <w:szCs w:val="20"/>
              </w:rPr>
              <w:t xml:space="preserve"> </w:t>
            </w:r>
          </w:p>
          <w:p w14:paraId="030C5C62" w14:textId="7B0CA7E7" w:rsidR="00B22DD6" w:rsidRPr="00B22DD6" w:rsidRDefault="000867EF" w:rsidP="0077412A">
            <w:pPr>
              <w:pStyle w:val="ListParagraph"/>
              <w:numPr>
                <w:ilvl w:val="0"/>
                <w:numId w:val="27"/>
              </w:numPr>
              <w:jc w:val="both"/>
              <w:rPr>
                <w:rFonts w:cstheme="minorHAnsi"/>
                <w:lang w:eastAsia="en-GB"/>
              </w:rPr>
            </w:pPr>
            <w:r>
              <w:rPr>
                <w:rFonts w:cstheme="minorHAnsi"/>
                <w:lang w:eastAsia="en-GB"/>
              </w:rPr>
              <w:t xml:space="preserve">Have </w:t>
            </w:r>
            <w:r w:rsidR="0077412A">
              <w:rPr>
                <w:rFonts w:cstheme="minorHAnsi"/>
                <w:lang w:eastAsia="en-GB"/>
              </w:rPr>
              <w:t>e</w:t>
            </w:r>
            <w:r w:rsidR="00500B76" w:rsidRPr="00500B76">
              <w:rPr>
                <w:rFonts w:cstheme="minorHAnsi"/>
                <w:lang w:eastAsia="en-GB"/>
              </w:rPr>
              <w:t>xcellent communication skills, both written and verbal with the ability to liaise with a wide variety of people</w:t>
            </w:r>
            <w:r w:rsidR="0077412A">
              <w:rPr>
                <w:rFonts w:cstheme="minorHAnsi"/>
                <w:lang w:eastAsia="en-GB"/>
              </w:rPr>
              <w:t>;</w:t>
            </w:r>
          </w:p>
          <w:p w14:paraId="58975486" w14:textId="17A1F7BE" w:rsidR="0050336A" w:rsidRPr="00F801B6" w:rsidRDefault="0050336A" w:rsidP="0077412A">
            <w:pPr>
              <w:pStyle w:val="ListParagraph"/>
              <w:numPr>
                <w:ilvl w:val="0"/>
                <w:numId w:val="27"/>
              </w:numPr>
              <w:jc w:val="both"/>
              <w:rPr>
                <w:rFonts w:cstheme="minorHAnsi"/>
              </w:rPr>
            </w:pPr>
            <w:r w:rsidRPr="00F801B6">
              <w:rPr>
                <w:rFonts w:eastAsia="Times New Roman" w:cstheme="minorHAnsi"/>
              </w:rPr>
              <w:t>Value diversity and take pride in creating inclusive content</w:t>
            </w:r>
            <w:r w:rsidR="0077412A">
              <w:rPr>
                <w:rFonts w:eastAsia="Times New Roman" w:cstheme="minorHAnsi"/>
              </w:rPr>
              <w:t>;</w:t>
            </w:r>
          </w:p>
          <w:p w14:paraId="40928C38" w14:textId="3BA9EAB9" w:rsidR="0050336A" w:rsidRPr="0050336A" w:rsidRDefault="0077412A" w:rsidP="0077412A">
            <w:pPr>
              <w:pStyle w:val="ListParagraph"/>
              <w:numPr>
                <w:ilvl w:val="0"/>
                <w:numId w:val="27"/>
              </w:numPr>
              <w:jc w:val="both"/>
              <w:rPr>
                <w:rFonts w:cstheme="minorHAnsi"/>
              </w:rPr>
            </w:pPr>
            <w:r>
              <w:rPr>
                <w:rFonts w:cstheme="minorHAnsi"/>
              </w:rPr>
              <w:t>Be c</w:t>
            </w:r>
            <w:proofErr w:type="spellStart"/>
            <w:r w:rsidR="0050336A" w:rsidRPr="002D4BA4">
              <w:rPr>
                <w:rFonts w:cstheme="minorHAnsi"/>
                <w:bCs/>
                <w:lang w:val="en-US" w:eastAsia="en-GB"/>
              </w:rPr>
              <w:t>ommitted</w:t>
            </w:r>
            <w:proofErr w:type="spellEnd"/>
            <w:r w:rsidR="0050336A" w:rsidRPr="002D4BA4">
              <w:rPr>
                <w:rFonts w:cstheme="minorHAnsi"/>
                <w:bCs/>
                <w:lang w:val="en-US" w:eastAsia="en-GB"/>
              </w:rPr>
              <w:t xml:space="preserve"> to safeguarding and promoting the welfare of</w:t>
            </w:r>
            <w:r w:rsidR="0050336A">
              <w:rPr>
                <w:rFonts w:cstheme="minorHAnsi"/>
                <w:bCs/>
                <w:lang w:val="en-US" w:eastAsia="en-GB"/>
              </w:rPr>
              <w:t xml:space="preserve"> </w:t>
            </w:r>
            <w:r w:rsidR="0050336A" w:rsidRPr="002D4BA4">
              <w:rPr>
                <w:rFonts w:cstheme="minorHAnsi"/>
                <w:bCs/>
                <w:lang w:val="en-US" w:eastAsia="en-GB"/>
              </w:rPr>
              <w:t>students and staff</w:t>
            </w:r>
            <w:r>
              <w:rPr>
                <w:rFonts w:cstheme="minorHAnsi"/>
                <w:bCs/>
                <w:lang w:val="en-US" w:eastAsia="en-GB"/>
              </w:rPr>
              <w:t>.</w:t>
            </w:r>
          </w:p>
          <w:p w14:paraId="4786813D" w14:textId="48EF8022" w:rsidR="00500B76" w:rsidRDefault="00500B76" w:rsidP="0077412A">
            <w:pPr>
              <w:jc w:val="both"/>
              <w:rPr>
                <w:rFonts w:cstheme="minorHAnsi"/>
              </w:rPr>
            </w:pPr>
          </w:p>
          <w:p w14:paraId="03EAEC2B" w14:textId="77777777" w:rsidR="0077412A" w:rsidRPr="00AC7CCF" w:rsidRDefault="0077412A" w:rsidP="0077412A">
            <w:pPr>
              <w:jc w:val="both"/>
              <w:rPr>
                <w:rFonts w:cstheme="minorHAnsi"/>
              </w:rPr>
            </w:pPr>
            <w:r w:rsidRPr="00AC7CCF">
              <w:rPr>
                <w:rFonts w:cstheme="minorHAnsi"/>
              </w:rPr>
              <w:t>Ideally the incumbent would also have experience of:</w:t>
            </w:r>
          </w:p>
          <w:p w14:paraId="76D96A80" w14:textId="19AC39D3" w:rsidR="0050336A" w:rsidRPr="00500B76" w:rsidRDefault="0077412A" w:rsidP="0077412A">
            <w:pPr>
              <w:pStyle w:val="ListParagraph"/>
              <w:numPr>
                <w:ilvl w:val="0"/>
                <w:numId w:val="27"/>
              </w:numPr>
              <w:jc w:val="both"/>
              <w:rPr>
                <w:rFonts w:eastAsia="Times New Roman" w:cstheme="minorHAnsi"/>
              </w:rPr>
            </w:pPr>
            <w:r>
              <w:rPr>
                <w:rFonts w:eastAsia="Times New Roman" w:cstheme="minorHAnsi"/>
              </w:rPr>
              <w:t xml:space="preserve">Content </w:t>
            </w:r>
            <w:r w:rsidR="0050336A" w:rsidRPr="00500B76">
              <w:rPr>
                <w:rFonts w:eastAsia="Times New Roman" w:cstheme="minorHAnsi"/>
              </w:rPr>
              <w:t>development workflows and processes</w:t>
            </w:r>
            <w:r>
              <w:rPr>
                <w:rFonts w:eastAsia="Times New Roman" w:cstheme="minorHAnsi"/>
              </w:rPr>
              <w:t>;</w:t>
            </w:r>
          </w:p>
          <w:p w14:paraId="36D51A60" w14:textId="031A292C" w:rsidR="00500B76" w:rsidRPr="00500B76" w:rsidRDefault="00500B76" w:rsidP="0077412A">
            <w:pPr>
              <w:pStyle w:val="ListParagraph"/>
              <w:numPr>
                <w:ilvl w:val="0"/>
                <w:numId w:val="27"/>
              </w:numPr>
              <w:jc w:val="both"/>
              <w:rPr>
                <w:rFonts w:cstheme="minorHAnsi"/>
              </w:rPr>
            </w:pPr>
            <w:r w:rsidRPr="00500B76">
              <w:rPr>
                <w:rFonts w:cstheme="minorHAnsi"/>
              </w:rPr>
              <w:t>Building content in an online learning environment, preferably Moodle</w:t>
            </w:r>
            <w:r w:rsidR="0077412A">
              <w:rPr>
                <w:rFonts w:cstheme="minorHAnsi"/>
              </w:rPr>
              <w:t>;</w:t>
            </w:r>
          </w:p>
          <w:p w14:paraId="4644B67B" w14:textId="1DAA26A6" w:rsidR="00500B76" w:rsidRPr="0077412A" w:rsidRDefault="0050336A" w:rsidP="0077412A">
            <w:pPr>
              <w:pStyle w:val="ListParagraph"/>
              <w:numPr>
                <w:ilvl w:val="0"/>
                <w:numId w:val="27"/>
              </w:numPr>
              <w:jc w:val="both"/>
              <w:rPr>
                <w:rFonts w:cstheme="minorHAnsi"/>
              </w:rPr>
            </w:pPr>
            <w:r w:rsidRPr="0077412A">
              <w:rPr>
                <w:rFonts w:cstheme="minorHAnsi"/>
              </w:rPr>
              <w:t>Producing</w:t>
            </w:r>
            <w:r w:rsidR="00F801B6" w:rsidRPr="0077412A">
              <w:rPr>
                <w:rFonts w:cstheme="minorHAnsi"/>
              </w:rPr>
              <w:t xml:space="preserve"> </w:t>
            </w:r>
            <w:r w:rsidRPr="0077412A">
              <w:rPr>
                <w:rFonts w:cstheme="minorHAnsi"/>
              </w:rPr>
              <w:t>v</w:t>
            </w:r>
            <w:r w:rsidR="00500B76" w:rsidRPr="0077412A">
              <w:rPr>
                <w:rFonts w:cstheme="minorHAnsi"/>
              </w:rPr>
              <w:t>isual content assets using tools such as Genial.ly and Articulate Storyline</w:t>
            </w:r>
            <w:r w:rsidR="0077412A" w:rsidRPr="0077412A">
              <w:rPr>
                <w:rFonts w:cstheme="minorHAnsi"/>
              </w:rPr>
              <w:t>;</w:t>
            </w:r>
          </w:p>
          <w:p w14:paraId="0B6C326B" w14:textId="00569243" w:rsidR="00DF3DBB" w:rsidRPr="0077412A" w:rsidRDefault="00B22DD6" w:rsidP="0077412A">
            <w:pPr>
              <w:pStyle w:val="ListParagraph"/>
              <w:numPr>
                <w:ilvl w:val="0"/>
                <w:numId w:val="27"/>
              </w:numPr>
              <w:jc w:val="both"/>
              <w:rPr>
                <w:rFonts w:cstheme="minorHAnsi"/>
              </w:rPr>
            </w:pPr>
            <w:r w:rsidRPr="00F9174C">
              <w:rPr>
                <w:rFonts w:cstheme="minorHAnsi"/>
                <w:color w:val="202124"/>
                <w:shd w:val="clear" w:color="auto" w:fill="FFFFFF"/>
              </w:rPr>
              <w:t>Experience of producing audio-visual content and using video and/or photo editing software (e.g., Camtasia, Adobe Photoshop, Premiere Pro).</w:t>
            </w:r>
          </w:p>
          <w:p w14:paraId="5BA8F668" w14:textId="77777777" w:rsidR="00B22DD6" w:rsidRPr="00B22DD6" w:rsidRDefault="00B22DD6" w:rsidP="0077412A">
            <w:pPr>
              <w:pStyle w:val="ListParagraph"/>
              <w:jc w:val="both"/>
              <w:rPr>
                <w:rFonts w:cstheme="minorHAnsi"/>
              </w:rPr>
            </w:pPr>
          </w:p>
          <w:p w14:paraId="7FE66F5E" w14:textId="7387C84D" w:rsidR="000867EF" w:rsidRPr="00F9174C" w:rsidRDefault="0077412A" w:rsidP="00F9174C">
            <w:pPr>
              <w:jc w:val="both"/>
              <w:rPr>
                <w:rFonts w:asciiTheme="majorHAnsi" w:hAnsiTheme="majorHAnsi" w:cstheme="majorHAnsi"/>
              </w:rPr>
            </w:pPr>
            <w:r w:rsidRPr="00F9174C">
              <w:rPr>
                <w:rFonts w:cstheme="minorHAnsi"/>
              </w:rPr>
              <w:t>In addition to your experience, the role may be for you if you</w:t>
            </w:r>
            <w:r w:rsidRPr="000867EF">
              <w:rPr>
                <w:rFonts w:asciiTheme="majorHAnsi" w:hAnsiTheme="majorHAnsi" w:cstheme="majorHAnsi"/>
              </w:rPr>
              <w:t>:</w:t>
            </w:r>
          </w:p>
          <w:p w14:paraId="5FECDDCD" w14:textId="425A4379" w:rsidR="00FC1661" w:rsidRPr="002D4BA4" w:rsidRDefault="0077412A" w:rsidP="0077412A">
            <w:pPr>
              <w:pStyle w:val="ListParagraph"/>
              <w:numPr>
                <w:ilvl w:val="0"/>
                <w:numId w:val="27"/>
              </w:numPr>
              <w:jc w:val="both"/>
              <w:rPr>
                <w:rFonts w:cstheme="minorHAnsi"/>
              </w:rPr>
            </w:pPr>
            <w:r>
              <w:rPr>
                <w:rFonts w:cstheme="minorHAnsi"/>
              </w:rPr>
              <w:t xml:space="preserve">Have a </w:t>
            </w:r>
            <w:r w:rsidR="00FC1661" w:rsidRPr="002D4BA4">
              <w:rPr>
                <w:rFonts w:cstheme="minorHAnsi"/>
              </w:rPr>
              <w:t xml:space="preserve">willingness to learn; </w:t>
            </w:r>
          </w:p>
          <w:p w14:paraId="62D81136" w14:textId="1BDB4CB1" w:rsidR="00FC1661" w:rsidRPr="009B0B2C" w:rsidRDefault="0077412A" w:rsidP="0077412A">
            <w:pPr>
              <w:pStyle w:val="ListParagraph"/>
              <w:numPr>
                <w:ilvl w:val="0"/>
                <w:numId w:val="27"/>
              </w:numPr>
              <w:jc w:val="both"/>
              <w:rPr>
                <w:rFonts w:cstheme="minorHAnsi"/>
                <w:lang w:eastAsia="en-GB"/>
              </w:rPr>
            </w:pPr>
            <w:r>
              <w:rPr>
                <w:rFonts w:cstheme="minorHAnsi"/>
                <w:lang w:eastAsia="en-GB"/>
              </w:rPr>
              <w:t>Are f</w:t>
            </w:r>
            <w:r w:rsidR="00FC1661" w:rsidRPr="009B0B2C">
              <w:rPr>
                <w:rFonts w:cstheme="minorHAnsi"/>
                <w:lang w:eastAsia="en-GB"/>
              </w:rPr>
              <w:t>riendly and courteous</w:t>
            </w:r>
            <w:r w:rsidR="00FC1661" w:rsidRPr="002D4BA4">
              <w:rPr>
                <w:rFonts w:cstheme="minorHAnsi"/>
                <w:lang w:eastAsia="en-GB"/>
              </w:rPr>
              <w:t>;</w:t>
            </w:r>
          </w:p>
          <w:p w14:paraId="5E1586D7" w14:textId="77777777" w:rsidR="00F9174C" w:rsidRPr="00F9174C" w:rsidRDefault="0077412A" w:rsidP="0077412A">
            <w:pPr>
              <w:pStyle w:val="ListParagraph"/>
              <w:numPr>
                <w:ilvl w:val="0"/>
                <w:numId w:val="27"/>
              </w:numPr>
              <w:jc w:val="both"/>
              <w:rPr>
                <w:rFonts w:cstheme="minorHAnsi"/>
                <w:lang w:eastAsia="en-GB"/>
              </w:rPr>
            </w:pPr>
            <w:r w:rsidRPr="0077412A">
              <w:rPr>
                <w:rFonts w:cstheme="minorHAnsi"/>
                <w:lang w:eastAsia="en-GB"/>
              </w:rPr>
              <w:t>A</w:t>
            </w:r>
            <w:r w:rsidRPr="00F9174C">
              <w:rPr>
                <w:rFonts w:cstheme="minorHAnsi"/>
                <w:bCs/>
              </w:rPr>
              <w:t>re flexible with a keen eye for detail - y</w:t>
            </w:r>
            <w:r w:rsidRPr="00F9174C">
              <w:rPr>
                <w:rFonts w:cstheme="minorHAnsi"/>
              </w:rPr>
              <w:t xml:space="preserve">ou have the ability to </w:t>
            </w:r>
            <w:r w:rsidRPr="00F9174C">
              <w:rPr>
                <w:rFonts w:cstheme="minorHAnsi"/>
                <w:bCs/>
              </w:rPr>
              <w:t>juggle a variety of competing tasks, to organise your time and to prioritise effectively so nothing slips through the cracks;</w:t>
            </w:r>
          </w:p>
          <w:p w14:paraId="435FD8E3" w14:textId="1F4CBDAE" w:rsidR="0077412A" w:rsidRPr="0077412A" w:rsidRDefault="0077412A" w:rsidP="0077412A">
            <w:pPr>
              <w:pStyle w:val="ListParagraph"/>
              <w:numPr>
                <w:ilvl w:val="0"/>
                <w:numId w:val="27"/>
              </w:numPr>
              <w:jc w:val="both"/>
              <w:rPr>
                <w:rFonts w:cstheme="minorHAnsi"/>
                <w:lang w:eastAsia="en-GB"/>
              </w:rPr>
            </w:pPr>
            <w:r w:rsidRPr="0077412A">
              <w:rPr>
                <w:rFonts w:cstheme="minorHAnsi"/>
                <w:lang w:eastAsia="en-GB"/>
              </w:rPr>
              <w:t>Are able to show integrity, honesty and reliability;</w:t>
            </w:r>
          </w:p>
          <w:p w14:paraId="4F104E36" w14:textId="77777777" w:rsidR="0077412A" w:rsidRPr="00F9174C" w:rsidRDefault="0077412A" w:rsidP="0077412A">
            <w:pPr>
              <w:pStyle w:val="ListParagraph"/>
              <w:numPr>
                <w:ilvl w:val="0"/>
                <w:numId w:val="27"/>
              </w:numPr>
              <w:spacing w:line="256" w:lineRule="auto"/>
              <w:jc w:val="both"/>
              <w:rPr>
                <w:rFonts w:cstheme="minorHAnsi"/>
              </w:rPr>
            </w:pPr>
            <w:r w:rsidRPr="00F9174C">
              <w:rPr>
                <w:rFonts w:cstheme="minorHAnsi"/>
                <w:bCs/>
              </w:rPr>
              <w:t>You have a high degree of personal integrity and the demonstrable ability to deal with confidential information with discretion and professionalism.</w:t>
            </w:r>
          </w:p>
          <w:p w14:paraId="3691D3C5" w14:textId="045A7C1E" w:rsidR="0077412A" w:rsidRPr="002D4BA4" w:rsidRDefault="0077412A" w:rsidP="0077412A">
            <w:pPr>
              <w:pStyle w:val="ListParagraph"/>
              <w:numPr>
                <w:ilvl w:val="0"/>
                <w:numId w:val="27"/>
              </w:numPr>
              <w:jc w:val="both"/>
              <w:rPr>
                <w:rFonts w:cstheme="minorHAnsi"/>
                <w:lang w:eastAsia="en-GB"/>
              </w:rPr>
            </w:pPr>
            <w:r w:rsidRPr="00FC4D9F">
              <w:t>Ha</w:t>
            </w:r>
            <w:r>
              <w:t>ve</w:t>
            </w:r>
            <w:r w:rsidRPr="00FC4D9F">
              <w:t xml:space="preserve"> a ‘can-do’ attitude and an adaptable </w:t>
            </w:r>
            <w:r>
              <w:t>mindset.</w:t>
            </w:r>
          </w:p>
          <w:p w14:paraId="7E1F249D" w14:textId="77777777" w:rsidR="00FC1661" w:rsidRPr="002D4BA4" w:rsidRDefault="00FC1661" w:rsidP="0077412A">
            <w:pPr>
              <w:autoSpaceDE w:val="0"/>
              <w:autoSpaceDN w:val="0"/>
              <w:adjustRightInd w:val="0"/>
              <w:jc w:val="both"/>
              <w:rPr>
                <w:rFonts w:cstheme="minorHAnsi"/>
              </w:rPr>
            </w:pPr>
          </w:p>
          <w:p w14:paraId="5B0FFA98" w14:textId="77777777" w:rsidR="0077412A" w:rsidRPr="00F9174C" w:rsidRDefault="0077412A" w:rsidP="0077412A">
            <w:pPr>
              <w:autoSpaceDE w:val="0"/>
              <w:autoSpaceDN w:val="0"/>
              <w:adjustRightInd w:val="0"/>
              <w:jc w:val="both"/>
              <w:rPr>
                <w:rFonts w:cstheme="minorHAnsi"/>
              </w:rPr>
            </w:pPr>
            <w:r w:rsidRPr="00F9174C">
              <w:rPr>
                <w:rFonts w:cstheme="minorHAnsi"/>
              </w:rPr>
              <w:t>The postholder’s normal place of work will be within the grounds and buildings of Eton College. However, they will only be required to work onsite at Eton one to two days per week during term time, plus they will be expected to attend occasional in-person team and training days. If the postholder wishes to work onsite more regularly then there will also be the option to do this.</w:t>
            </w:r>
          </w:p>
          <w:p w14:paraId="6A41C390" w14:textId="77777777" w:rsidR="006E67DB" w:rsidRPr="00544168" w:rsidRDefault="006E67DB" w:rsidP="0077412A">
            <w:pPr>
              <w:autoSpaceDE w:val="0"/>
              <w:autoSpaceDN w:val="0"/>
              <w:adjustRightInd w:val="0"/>
              <w:jc w:val="both"/>
              <w:rPr>
                <w:rFonts w:cstheme="minorHAnsi"/>
              </w:rPr>
            </w:pPr>
          </w:p>
          <w:p w14:paraId="27BFC002" w14:textId="77777777" w:rsidR="0018479C" w:rsidRDefault="0018479C" w:rsidP="0077412A">
            <w:pPr>
              <w:autoSpaceDE w:val="0"/>
              <w:autoSpaceDN w:val="0"/>
              <w:adjustRightInd w:val="0"/>
              <w:jc w:val="both"/>
              <w:rPr>
                <w:rFonts w:cstheme="minorHAnsi"/>
                <w:b/>
                <w:bCs/>
              </w:rPr>
            </w:pPr>
            <w:r w:rsidRPr="00544168">
              <w:rPr>
                <w:rFonts w:cstheme="minorHAnsi"/>
                <w:b/>
                <w:bCs/>
              </w:rPr>
              <w:t>Working Pattern</w:t>
            </w:r>
          </w:p>
          <w:p w14:paraId="1931235D" w14:textId="261C1AAA" w:rsidR="006E67DB" w:rsidRPr="00A67691" w:rsidRDefault="00A67691" w:rsidP="0077412A">
            <w:pPr>
              <w:pStyle w:val="ListParagraph"/>
              <w:numPr>
                <w:ilvl w:val="0"/>
                <w:numId w:val="27"/>
              </w:numPr>
              <w:autoSpaceDE w:val="0"/>
              <w:autoSpaceDN w:val="0"/>
              <w:adjustRightInd w:val="0"/>
              <w:jc w:val="both"/>
              <w:rPr>
                <w:rFonts w:cstheme="minorHAnsi"/>
              </w:rPr>
            </w:pPr>
            <w:r w:rsidRPr="00A67691">
              <w:rPr>
                <w:rFonts w:cstheme="minorHAnsi"/>
              </w:rPr>
              <w:t xml:space="preserve">The postholder will work </w:t>
            </w:r>
            <w:r w:rsidR="00344544">
              <w:rPr>
                <w:rFonts w:cstheme="minorHAnsi"/>
              </w:rPr>
              <w:t>35</w:t>
            </w:r>
            <w:r w:rsidRPr="00A67691">
              <w:rPr>
                <w:rFonts w:cstheme="minorHAnsi"/>
              </w:rPr>
              <w:t xml:space="preserve"> hours per week, working from 9am to 5pm </w:t>
            </w:r>
            <w:r w:rsidR="00344544">
              <w:rPr>
                <w:rFonts w:cstheme="minorHAnsi"/>
              </w:rPr>
              <w:t>five</w:t>
            </w:r>
            <w:r w:rsidR="0050336A">
              <w:rPr>
                <w:rFonts w:cstheme="minorHAnsi"/>
              </w:rPr>
              <w:t xml:space="preserve"> days per week</w:t>
            </w:r>
            <w:r w:rsidRPr="00A67691">
              <w:rPr>
                <w:rFonts w:cstheme="minorHAnsi"/>
              </w:rPr>
              <w:t xml:space="preserve"> with an hour for lunch each day, over 52 weeks per year. </w:t>
            </w:r>
            <w:r w:rsidR="00344544">
              <w:rPr>
                <w:rFonts w:cstheme="minorHAnsi"/>
              </w:rPr>
              <w:t>There is the possibility for this to be a part-time position, working 21 hours over 3 days a week and salary and holiday allowance would be adjusted accordingly.</w:t>
            </w:r>
          </w:p>
          <w:p w14:paraId="7E0E7D73" w14:textId="7BF43D72" w:rsidR="00A67691" w:rsidRPr="00A67691" w:rsidRDefault="00A67691" w:rsidP="0077412A">
            <w:pPr>
              <w:pStyle w:val="ListParagraph"/>
              <w:numPr>
                <w:ilvl w:val="0"/>
                <w:numId w:val="27"/>
              </w:numPr>
              <w:spacing w:after="160" w:line="259" w:lineRule="auto"/>
              <w:jc w:val="both"/>
              <w:rPr>
                <w:rFonts w:cstheme="minorHAnsi"/>
              </w:rPr>
            </w:pPr>
            <w:r>
              <w:rPr>
                <w:rFonts w:cstheme="minorHAnsi"/>
              </w:rPr>
              <w:t xml:space="preserve">The postholder will be entitled to </w:t>
            </w:r>
            <w:r w:rsidR="00344544">
              <w:rPr>
                <w:rFonts w:cstheme="minorHAnsi"/>
              </w:rPr>
              <w:t>21</w:t>
            </w:r>
            <w:r w:rsidRPr="00A67691">
              <w:rPr>
                <w:rFonts w:cstheme="minorHAnsi"/>
              </w:rPr>
              <w:t xml:space="preserve"> days contractual annual leave, plus additional discretionary leave over the Christmas shut-down period (normally 3 days)</w:t>
            </w:r>
            <w:r w:rsidR="008C7BB6">
              <w:rPr>
                <w:rFonts w:cstheme="minorHAnsi"/>
              </w:rPr>
              <w:t xml:space="preserve"> and bank holidays</w:t>
            </w:r>
            <w:r w:rsidRPr="00A67691">
              <w:rPr>
                <w:rFonts w:cstheme="minorHAnsi"/>
              </w:rPr>
              <w:t xml:space="preserve">. </w:t>
            </w:r>
          </w:p>
          <w:p w14:paraId="7F637B5A" w14:textId="78D2E496" w:rsidR="00A67691" w:rsidRPr="00A67691" w:rsidRDefault="00A67691" w:rsidP="0077412A">
            <w:pPr>
              <w:pStyle w:val="ListParagraph"/>
              <w:numPr>
                <w:ilvl w:val="0"/>
                <w:numId w:val="27"/>
              </w:numPr>
              <w:autoSpaceDE w:val="0"/>
              <w:autoSpaceDN w:val="0"/>
              <w:adjustRightInd w:val="0"/>
              <w:jc w:val="both"/>
              <w:rPr>
                <w:rFonts w:cstheme="minorHAnsi"/>
              </w:rPr>
            </w:pPr>
            <w:r w:rsidRPr="00A67691">
              <w:rPr>
                <w:rFonts w:cstheme="minorHAnsi"/>
              </w:rPr>
              <w:t>NB When bank holiday</w:t>
            </w:r>
            <w:r w:rsidR="00F801B6">
              <w:rPr>
                <w:rFonts w:cstheme="minorHAnsi"/>
              </w:rPr>
              <w:t>s</w:t>
            </w:r>
            <w:r w:rsidRPr="00A67691">
              <w:rPr>
                <w:rFonts w:cstheme="minorHAnsi"/>
              </w:rPr>
              <w:t xml:space="preserve"> fall within a school term period, this is considered to be a working day and a day off in lieu will be given.</w:t>
            </w:r>
          </w:p>
          <w:p w14:paraId="2045EFAD" w14:textId="77777777" w:rsidR="00A67691" w:rsidRDefault="00A67691" w:rsidP="0077412A">
            <w:pPr>
              <w:autoSpaceDE w:val="0"/>
              <w:autoSpaceDN w:val="0"/>
              <w:adjustRightInd w:val="0"/>
              <w:jc w:val="both"/>
              <w:rPr>
                <w:rFonts w:cstheme="minorHAnsi"/>
                <w:b/>
              </w:rPr>
            </w:pPr>
          </w:p>
          <w:p w14:paraId="0D265CE3" w14:textId="26803A36" w:rsidR="006E67DB" w:rsidRDefault="006E67DB" w:rsidP="0077412A">
            <w:pPr>
              <w:autoSpaceDE w:val="0"/>
              <w:autoSpaceDN w:val="0"/>
              <w:adjustRightInd w:val="0"/>
              <w:jc w:val="both"/>
              <w:rPr>
                <w:rFonts w:cstheme="minorHAnsi"/>
                <w:b/>
              </w:rPr>
            </w:pPr>
            <w:r>
              <w:rPr>
                <w:rFonts w:cstheme="minorHAnsi"/>
                <w:b/>
              </w:rPr>
              <w:t>Salary</w:t>
            </w:r>
          </w:p>
          <w:p w14:paraId="13C6297D" w14:textId="0B0E7333" w:rsidR="006E67DB" w:rsidRDefault="006E67DB" w:rsidP="0077412A">
            <w:pPr>
              <w:autoSpaceDE w:val="0"/>
              <w:autoSpaceDN w:val="0"/>
              <w:adjustRightInd w:val="0"/>
              <w:jc w:val="both"/>
              <w:rPr>
                <w:rFonts w:cstheme="minorHAnsi"/>
              </w:rPr>
            </w:pPr>
            <w:r>
              <w:rPr>
                <w:rFonts w:cstheme="minorHAnsi"/>
              </w:rPr>
              <w:t>The salary for this post is an FTE of £2</w:t>
            </w:r>
            <w:r w:rsidR="0050336A">
              <w:rPr>
                <w:rFonts w:cstheme="minorHAnsi"/>
              </w:rPr>
              <w:t>5</w:t>
            </w:r>
            <w:r>
              <w:rPr>
                <w:rFonts w:cstheme="minorHAnsi"/>
              </w:rPr>
              <w:t>,000 to £</w:t>
            </w:r>
            <w:r w:rsidR="00CE364E">
              <w:rPr>
                <w:rFonts w:cstheme="minorHAnsi"/>
              </w:rPr>
              <w:t>27,500</w:t>
            </w:r>
            <w:r>
              <w:rPr>
                <w:rFonts w:cstheme="minorHAnsi"/>
              </w:rPr>
              <w:t xml:space="preserve"> per annum, dependent on skills and experience. </w:t>
            </w:r>
          </w:p>
          <w:p w14:paraId="36F51C9C" w14:textId="77777777" w:rsidR="00A23143" w:rsidRPr="002D4BA4" w:rsidRDefault="00A23143" w:rsidP="0077412A">
            <w:pPr>
              <w:autoSpaceDE w:val="0"/>
              <w:autoSpaceDN w:val="0"/>
              <w:adjustRightInd w:val="0"/>
              <w:jc w:val="both"/>
              <w:rPr>
                <w:rFonts w:cstheme="minorHAnsi"/>
              </w:rPr>
            </w:pPr>
          </w:p>
          <w:p w14:paraId="5424CDE1" w14:textId="1D69A777" w:rsidR="00A23143" w:rsidRPr="002D4BA4" w:rsidRDefault="00A23143" w:rsidP="0077412A">
            <w:pPr>
              <w:jc w:val="both"/>
              <w:rPr>
                <w:rFonts w:cstheme="minorHAnsi"/>
                <w:b/>
                <w:lang w:val="en-US" w:eastAsia="en-GB"/>
              </w:rPr>
            </w:pPr>
            <w:r w:rsidRPr="002D4BA4">
              <w:rPr>
                <w:rFonts w:cstheme="minorHAnsi"/>
                <w:b/>
                <w:lang w:val="en-US" w:eastAsia="en-GB"/>
              </w:rPr>
              <w:t>Disclosure Checks</w:t>
            </w:r>
          </w:p>
          <w:p w14:paraId="22FB0C87" w14:textId="77777777" w:rsidR="00A23143" w:rsidRPr="002D4BA4" w:rsidRDefault="00A23143" w:rsidP="0077412A">
            <w:pPr>
              <w:jc w:val="both"/>
              <w:rPr>
                <w:rFonts w:cstheme="minorHAnsi"/>
                <w:bCs/>
                <w:lang w:val="en-US" w:eastAsia="en-GB"/>
              </w:rPr>
            </w:pPr>
            <w:r w:rsidRPr="002D4BA4">
              <w:rPr>
                <w:rFonts w:cstheme="minorHAnsi"/>
                <w:bCs/>
                <w:lang w:val="en-US" w:eastAsia="en-GB"/>
              </w:rPr>
              <w:t xml:space="preserve">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w:t>
            </w:r>
            <w:r w:rsidRPr="002D4BA4">
              <w:rPr>
                <w:rFonts w:cstheme="minorHAnsi"/>
                <w:bCs/>
                <w:lang w:val="en-US" w:eastAsia="en-GB"/>
              </w:rPr>
              <w:lastRenderedPageBreak/>
              <w:t>offence for any person who is barred from working with children to attempt to apply for a position at the College. 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w:t>
            </w:r>
          </w:p>
          <w:p w14:paraId="6919E8D7" w14:textId="77777777" w:rsidR="00A23143" w:rsidRPr="002D4BA4" w:rsidRDefault="00A23143" w:rsidP="0077412A">
            <w:pPr>
              <w:autoSpaceDE w:val="0"/>
              <w:autoSpaceDN w:val="0"/>
              <w:adjustRightInd w:val="0"/>
              <w:jc w:val="both"/>
              <w:rPr>
                <w:rFonts w:cstheme="minorHAnsi"/>
              </w:rPr>
            </w:pPr>
          </w:p>
          <w:p w14:paraId="786DE2D3" w14:textId="37E490A2" w:rsidR="00A23143" w:rsidRPr="002D4BA4" w:rsidRDefault="00A23143" w:rsidP="0077412A">
            <w:pPr>
              <w:autoSpaceDE w:val="0"/>
              <w:autoSpaceDN w:val="0"/>
              <w:adjustRightInd w:val="0"/>
              <w:jc w:val="both"/>
              <w:rPr>
                <w:rFonts w:cstheme="minorHAnsi"/>
              </w:rPr>
            </w:pPr>
          </w:p>
        </w:tc>
      </w:tr>
    </w:tbl>
    <w:p w14:paraId="345B57FF" w14:textId="77777777" w:rsidR="002D4BA4" w:rsidRPr="002D4BA4" w:rsidRDefault="002D4BA4">
      <w:pPr>
        <w:rPr>
          <w:rFonts w:cstheme="minorHAnsi"/>
          <w:lang w:eastAsia="en-GB"/>
        </w:rPr>
      </w:pPr>
    </w:p>
    <w:sectPr w:rsidR="002D4BA4" w:rsidRPr="002D4BA4" w:rsidSect="00454491">
      <w:headerReference w:type="default" r:id="rId10"/>
      <w:footerReference w:type="default" r:id="rId11"/>
      <w:pgSz w:w="11906" w:h="16838"/>
      <w:pgMar w:top="2232" w:right="1080" w:bottom="167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72D0D" w14:textId="77777777" w:rsidR="009953BD" w:rsidRDefault="009953BD" w:rsidP="00301299">
      <w:pPr>
        <w:spacing w:after="0" w:line="240" w:lineRule="auto"/>
      </w:pPr>
      <w:r>
        <w:separator/>
      </w:r>
    </w:p>
  </w:endnote>
  <w:endnote w:type="continuationSeparator" w:id="0">
    <w:p w14:paraId="343B75B2" w14:textId="77777777" w:rsidR="009953BD" w:rsidRDefault="009953BD" w:rsidP="00301299">
      <w:pPr>
        <w:spacing w:after="0" w:line="240" w:lineRule="auto"/>
      </w:pPr>
      <w:r>
        <w:continuationSeparator/>
      </w:r>
    </w:p>
  </w:endnote>
  <w:endnote w:type="continuationNotice" w:id="1">
    <w:p w14:paraId="0650957E" w14:textId="77777777" w:rsidR="009953BD" w:rsidRDefault="00995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2778" w14:textId="44663003" w:rsidR="00B451E2" w:rsidRPr="005F6C3C" w:rsidRDefault="00B451E2" w:rsidP="00B451E2">
    <w:pPr>
      <w:pStyle w:val="Footer"/>
      <w:rPr>
        <w:sz w:val="20"/>
        <w:szCs w:val="20"/>
      </w:rPr>
    </w:pPr>
    <w:r w:rsidRPr="005F6C3C">
      <w:rPr>
        <w:sz w:val="20"/>
        <w:szCs w:val="20"/>
      </w:rPr>
      <w:t xml:space="preserve">Last Updated: </w:t>
    </w:r>
    <w:r w:rsidR="00CE364E">
      <w:rPr>
        <w:sz w:val="20"/>
        <w:szCs w:val="20"/>
      </w:rPr>
      <w:t>20</w:t>
    </w:r>
    <w:r w:rsidR="00372D4A">
      <w:rPr>
        <w:sz w:val="20"/>
        <w:szCs w:val="20"/>
      </w:rPr>
      <w:t xml:space="preserve"> October 2023</w:t>
    </w:r>
  </w:p>
  <w:p w14:paraId="189AF19A" w14:textId="77777777" w:rsidR="00B451E2" w:rsidRPr="00B451E2" w:rsidRDefault="00B451E2" w:rsidP="005544CE">
    <w:pPr>
      <w:pStyle w:val="Footer"/>
      <w:rPr>
        <w:sz w:val="12"/>
        <w:szCs w:val="12"/>
      </w:rPr>
    </w:pPr>
  </w:p>
  <w:p w14:paraId="0B334D9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00683" w14:textId="77777777" w:rsidR="009953BD" w:rsidRDefault="009953BD" w:rsidP="00301299">
      <w:pPr>
        <w:spacing w:after="0" w:line="240" w:lineRule="auto"/>
      </w:pPr>
      <w:r>
        <w:separator/>
      </w:r>
    </w:p>
  </w:footnote>
  <w:footnote w:type="continuationSeparator" w:id="0">
    <w:p w14:paraId="7BA7E994" w14:textId="77777777" w:rsidR="009953BD" w:rsidRDefault="009953BD" w:rsidP="00301299">
      <w:pPr>
        <w:spacing w:after="0" w:line="240" w:lineRule="auto"/>
      </w:pPr>
      <w:r>
        <w:continuationSeparator/>
      </w:r>
    </w:p>
  </w:footnote>
  <w:footnote w:type="continuationNotice" w:id="1">
    <w:p w14:paraId="11746905" w14:textId="77777777" w:rsidR="009953BD" w:rsidRDefault="00995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E186" w14:textId="6B00ED90" w:rsidR="00301299" w:rsidRPr="00524CE5" w:rsidRDefault="00090E50" w:rsidP="00090E50">
    <w:pPr>
      <w:pStyle w:val="Header"/>
      <w:ind w:left="-284"/>
      <w:jc w:val="center"/>
      <w:rPr>
        <w:sz w:val="6"/>
        <w:szCs w:val="6"/>
      </w:rPr>
    </w:pPr>
    <w:r>
      <w:rPr>
        <w:noProof/>
        <w:lang w:eastAsia="en-GB"/>
      </w:rPr>
      <w:drawing>
        <wp:inline distT="0" distB="0" distL="0" distR="0" wp14:anchorId="2105BF43" wp14:editId="7487205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r w:rsidR="008525B7">
      <w:rPr>
        <w:rFonts w:cs="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777"/>
    <w:multiLevelType w:val="hybridMultilevel"/>
    <w:tmpl w:val="05EE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A7B79"/>
    <w:multiLevelType w:val="hybridMultilevel"/>
    <w:tmpl w:val="4D10DB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10983"/>
    <w:multiLevelType w:val="hybridMultilevel"/>
    <w:tmpl w:val="3AEA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57363"/>
    <w:multiLevelType w:val="hybridMultilevel"/>
    <w:tmpl w:val="F49E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802E5"/>
    <w:multiLevelType w:val="hybridMultilevel"/>
    <w:tmpl w:val="71DA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9293C"/>
    <w:multiLevelType w:val="hybridMultilevel"/>
    <w:tmpl w:val="651444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42569"/>
    <w:multiLevelType w:val="hybridMultilevel"/>
    <w:tmpl w:val="E4A2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B0C37"/>
    <w:multiLevelType w:val="hybridMultilevel"/>
    <w:tmpl w:val="A4BE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95C3B"/>
    <w:multiLevelType w:val="hybridMultilevel"/>
    <w:tmpl w:val="004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426F"/>
    <w:multiLevelType w:val="hybridMultilevel"/>
    <w:tmpl w:val="C38E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B2E2F"/>
    <w:multiLevelType w:val="hybridMultilevel"/>
    <w:tmpl w:val="3506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A6F20"/>
    <w:multiLevelType w:val="multilevel"/>
    <w:tmpl w:val="909A1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93B31"/>
    <w:multiLevelType w:val="hybridMultilevel"/>
    <w:tmpl w:val="08E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507D8"/>
    <w:multiLevelType w:val="hybridMultilevel"/>
    <w:tmpl w:val="021C66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D0C48"/>
    <w:multiLevelType w:val="hybridMultilevel"/>
    <w:tmpl w:val="B2D6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42A5A"/>
    <w:multiLevelType w:val="hybridMultilevel"/>
    <w:tmpl w:val="D528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62FE2"/>
    <w:multiLevelType w:val="hybridMultilevel"/>
    <w:tmpl w:val="7FDA2F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27F3F"/>
    <w:multiLevelType w:val="hybridMultilevel"/>
    <w:tmpl w:val="C6A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2F02C5"/>
    <w:multiLevelType w:val="multilevel"/>
    <w:tmpl w:val="909A1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3C46A1"/>
    <w:multiLevelType w:val="hybridMultilevel"/>
    <w:tmpl w:val="AF04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F0A88"/>
    <w:multiLevelType w:val="hybridMultilevel"/>
    <w:tmpl w:val="EC98339A"/>
    <w:lvl w:ilvl="0" w:tplc="1DBC177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E30DD"/>
    <w:multiLevelType w:val="hybridMultilevel"/>
    <w:tmpl w:val="A28A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75786"/>
    <w:multiLevelType w:val="hybridMultilevel"/>
    <w:tmpl w:val="FE8A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05DDD"/>
    <w:multiLevelType w:val="hybridMultilevel"/>
    <w:tmpl w:val="4A46F40C"/>
    <w:lvl w:ilvl="0" w:tplc="AE905F58">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E564C"/>
    <w:multiLevelType w:val="hybridMultilevel"/>
    <w:tmpl w:val="CD222660"/>
    <w:lvl w:ilvl="0" w:tplc="8446FD40">
      <w:start w:val="1"/>
      <w:numFmt w:val="bullet"/>
      <w:lvlText w:val=""/>
      <w:lvlJc w:val="left"/>
      <w:pPr>
        <w:ind w:left="768"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455B1"/>
    <w:multiLevelType w:val="multilevel"/>
    <w:tmpl w:val="909A1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7B00B7"/>
    <w:multiLevelType w:val="hybridMultilevel"/>
    <w:tmpl w:val="1F86B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2"/>
  </w:num>
  <w:num w:numId="4">
    <w:abstractNumId w:val="6"/>
  </w:num>
  <w:num w:numId="5">
    <w:abstractNumId w:val="23"/>
  </w:num>
  <w:num w:numId="6">
    <w:abstractNumId w:val="13"/>
  </w:num>
  <w:num w:numId="7">
    <w:abstractNumId w:val="1"/>
  </w:num>
  <w:num w:numId="8">
    <w:abstractNumId w:val="16"/>
  </w:num>
  <w:num w:numId="9">
    <w:abstractNumId w:val="5"/>
  </w:num>
  <w:num w:numId="10">
    <w:abstractNumId w:val="3"/>
  </w:num>
  <w:num w:numId="11">
    <w:abstractNumId w:val="8"/>
  </w:num>
  <w:num w:numId="12">
    <w:abstractNumId w:val="20"/>
  </w:num>
  <w:num w:numId="13">
    <w:abstractNumId w:val="10"/>
  </w:num>
  <w:num w:numId="14">
    <w:abstractNumId w:val="2"/>
  </w:num>
  <w:num w:numId="15">
    <w:abstractNumId w:val="0"/>
  </w:num>
  <w:num w:numId="16">
    <w:abstractNumId w:val="21"/>
  </w:num>
  <w:num w:numId="17">
    <w:abstractNumId w:val="19"/>
  </w:num>
  <w:num w:numId="18">
    <w:abstractNumId w:val="25"/>
  </w:num>
  <w:num w:numId="19">
    <w:abstractNumId w:val="17"/>
  </w:num>
  <w:num w:numId="20">
    <w:abstractNumId w:val="24"/>
  </w:num>
  <w:num w:numId="21">
    <w:abstractNumId w:val="18"/>
  </w:num>
  <w:num w:numId="22">
    <w:abstractNumId w:val="26"/>
  </w:num>
  <w:num w:numId="23">
    <w:abstractNumId w:val="11"/>
  </w:num>
  <w:num w:numId="24">
    <w:abstractNumId w:val="4"/>
  </w:num>
  <w:num w:numId="25">
    <w:abstractNumId w:val="7"/>
  </w:num>
  <w:num w:numId="26">
    <w:abstractNumId w:val="14"/>
  </w:num>
  <w:num w:numId="27">
    <w:abstractNumId w:val="22"/>
  </w:num>
  <w:num w:numId="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0F70"/>
    <w:rsid w:val="0000153E"/>
    <w:rsid w:val="000076A3"/>
    <w:rsid w:val="00010C42"/>
    <w:rsid w:val="00014EA4"/>
    <w:rsid w:val="0001675C"/>
    <w:rsid w:val="00031E3F"/>
    <w:rsid w:val="00037179"/>
    <w:rsid w:val="00051D89"/>
    <w:rsid w:val="00053821"/>
    <w:rsid w:val="000547E5"/>
    <w:rsid w:val="00071243"/>
    <w:rsid w:val="000867EF"/>
    <w:rsid w:val="00090E50"/>
    <w:rsid w:val="000A5292"/>
    <w:rsid w:val="000A6D81"/>
    <w:rsid w:val="000B4BC5"/>
    <w:rsid w:val="000B50C9"/>
    <w:rsid w:val="000B5EE0"/>
    <w:rsid w:val="000C278A"/>
    <w:rsid w:val="000D4E31"/>
    <w:rsid w:val="000E0008"/>
    <w:rsid w:val="000F1861"/>
    <w:rsid w:val="000F54C4"/>
    <w:rsid w:val="001068ED"/>
    <w:rsid w:val="00107503"/>
    <w:rsid w:val="00135EA7"/>
    <w:rsid w:val="00141295"/>
    <w:rsid w:val="00155777"/>
    <w:rsid w:val="00162E29"/>
    <w:rsid w:val="00165461"/>
    <w:rsid w:val="001714ED"/>
    <w:rsid w:val="0017651A"/>
    <w:rsid w:val="0018479C"/>
    <w:rsid w:val="0018606E"/>
    <w:rsid w:val="00191417"/>
    <w:rsid w:val="0019305F"/>
    <w:rsid w:val="00196FEE"/>
    <w:rsid w:val="001B60B0"/>
    <w:rsid w:val="001F3551"/>
    <w:rsid w:val="00205B9D"/>
    <w:rsid w:val="002127F7"/>
    <w:rsid w:val="002138F9"/>
    <w:rsid w:val="00215588"/>
    <w:rsid w:val="00225CE5"/>
    <w:rsid w:val="00233643"/>
    <w:rsid w:val="00243A22"/>
    <w:rsid w:val="00253FF5"/>
    <w:rsid w:val="00254381"/>
    <w:rsid w:val="00254E5F"/>
    <w:rsid w:val="00257589"/>
    <w:rsid w:val="00257630"/>
    <w:rsid w:val="00262CD3"/>
    <w:rsid w:val="00266F40"/>
    <w:rsid w:val="002735BC"/>
    <w:rsid w:val="00273D47"/>
    <w:rsid w:val="00274D57"/>
    <w:rsid w:val="00284333"/>
    <w:rsid w:val="002A7C9C"/>
    <w:rsid w:val="002B7793"/>
    <w:rsid w:val="002B7D5D"/>
    <w:rsid w:val="002C17E6"/>
    <w:rsid w:val="002C2D84"/>
    <w:rsid w:val="002D3A1A"/>
    <w:rsid w:val="002D4BA4"/>
    <w:rsid w:val="002E5760"/>
    <w:rsid w:val="002F155C"/>
    <w:rsid w:val="00301299"/>
    <w:rsid w:val="003015FE"/>
    <w:rsid w:val="00316C9A"/>
    <w:rsid w:val="00322D25"/>
    <w:rsid w:val="003353C0"/>
    <w:rsid w:val="00336B84"/>
    <w:rsid w:val="00340A98"/>
    <w:rsid w:val="0034355D"/>
    <w:rsid w:val="00344544"/>
    <w:rsid w:val="003647B5"/>
    <w:rsid w:val="003666BD"/>
    <w:rsid w:val="003710C3"/>
    <w:rsid w:val="00372D4A"/>
    <w:rsid w:val="003B3994"/>
    <w:rsid w:val="003C16AA"/>
    <w:rsid w:val="003C6E91"/>
    <w:rsid w:val="003D181D"/>
    <w:rsid w:val="003F53C8"/>
    <w:rsid w:val="004108F2"/>
    <w:rsid w:val="004207CD"/>
    <w:rsid w:val="004240E8"/>
    <w:rsid w:val="004342C1"/>
    <w:rsid w:val="00441F9B"/>
    <w:rsid w:val="00454491"/>
    <w:rsid w:val="00467929"/>
    <w:rsid w:val="004742B9"/>
    <w:rsid w:val="00486985"/>
    <w:rsid w:val="00490F02"/>
    <w:rsid w:val="00493DCD"/>
    <w:rsid w:val="004A5290"/>
    <w:rsid w:val="004A67A7"/>
    <w:rsid w:val="004A6AEC"/>
    <w:rsid w:val="004A6EA7"/>
    <w:rsid w:val="004B4335"/>
    <w:rsid w:val="004C1BFE"/>
    <w:rsid w:val="004C2C68"/>
    <w:rsid w:val="004D7D14"/>
    <w:rsid w:val="004E0869"/>
    <w:rsid w:val="004E3557"/>
    <w:rsid w:val="004E74A2"/>
    <w:rsid w:val="004E7A97"/>
    <w:rsid w:val="004F205A"/>
    <w:rsid w:val="004F22B5"/>
    <w:rsid w:val="00500B76"/>
    <w:rsid w:val="0050336A"/>
    <w:rsid w:val="00524CE5"/>
    <w:rsid w:val="00525D9E"/>
    <w:rsid w:val="005338FB"/>
    <w:rsid w:val="00536E32"/>
    <w:rsid w:val="005409BB"/>
    <w:rsid w:val="005544CE"/>
    <w:rsid w:val="005603F7"/>
    <w:rsid w:val="00577079"/>
    <w:rsid w:val="00577C0C"/>
    <w:rsid w:val="0058411A"/>
    <w:rsid w:val="00590ACA"/>
    <w:rsid w:val="005934EA"/>
    <w:rsid w:val="0059514F"/>
    <w:rsid w:val="00596B77"/>
    <w:rsid w:val="005A7AF7"/>
    <w:rsid w:val="005B7084"/>
    <w:rsid w:val="005B782B"/>
    <w:rsid w:val="005F6C3C"/>
    <w:rsid w:val="0060659A"/>
    <w:rsid w:val="006130C8"/>
    <w:rsid w:val="00627A0B"/>
    <w:rsid w:val="0063377C"/>
    <w:rsid w:val="00642431"/>
    <w:rsid w:val="00644525"/>
    <w:rsid w:val="00644A17"/>
    <w:rsid w:val="00644C14"/>
    <w:rsid w:val="006567D7"/>
    <w:rsid w:val="00671E22"/>
    <w:rsid w:val="00671E5B"/>
    <w:rsid w:val="006733DE"/>
    <w:rsid w:val="00683BAD"/>
    <w:rsid w:val="006907E9"/>
    <w:rsid w:val="006D1E8A"/>
    <w:rsid w:val="006D4E6B"/>
    <w:rsid w:val="006D7615"/>
    <w:rsid w:val="006E2CAA"/>
    <w:rsid w:val="006E67DB"/>
    <w:rsid w:val="006F4AB8"/>
    <w:rsid w:val="00710551"/>
    <w:rsid w:val="00713AC2"/>
    <w:rsid w:val="0072134B"/>
    <w:rsid w:val="00723FB2"/>
    <w:rsid w:val="007326BF"/>
    <w:rsid w:val="00732AFA"/>
    <w:rsid w:val="00741324"/>
    <w:rsid w:val="0074391A"/>
    <w:rsid w:val="00760C60"/>
    <w:rsid w:val="0076416F"/>
    <w:rsid w:val="0076796E"/>
    <w:rsid w:val="0077177A"/>
    <w:rsid w:val="007735F3"/>
    <w:rsid w:val="0077412A"/>
    <w:rsid w:val="00776EF0"/>
    <w:rsid w:val="0077783A"/>
    <w:rsid w:val="00784C04"/>
    <w:rsid w:val="007A0317"/>
    <w:rsid w:val="007A5A9C"/>
    <w:rsid w:val="007B337B"/>
    <w:rsid w:val="007B475B"/>
    <w:rsid w:val="007C6E39"/>
    <w:rsid w:val="007D0D30"/>
    <w:rsid w:val="007D1878"/>
    <w:rsid w:val="007D5BD4"/>
    <w:rsid w:val="007D6D39"/>
    <w:rsid w:val="007F50D9"/>
    <w:rsid w:val="00807FE8"/>
    <w:rsid w:val="008134E3"/>
    <w:rsid w:val="008167F6"/>
    <w:rsid w:val="00817990"/>
    <w:rsid w:val="00817D7C"/>
    <w:rsid w:val="0082275C"/>
    <w:rsid w:val="00832595"/>
    <w:rsid w:val="00842C5C"/>
    <w:rsid w:val="00851F4C"/>
    <w:rsid w:val="008525B7"/>
    <w:rsid w:val="008550DD"/>
    <w:rsid w:val="008843C0"/>
    <w:rsid w:val="00887F07"/>
    <w:rsid w:val="008901BA"/>
    <w:rsid w:val="0089271D"/>
    <w:rsid w:val="00896785"/>
    <w:rsid w:val="008B1C91"/>
    <w:rsid w:val="008B291E"/>
    <w:rsid w:val="008C7BB6"/>
    <w:rsid w:val="008E0D77"/>
    <w:rsid w:val="008E3121"/>
    <w:rsid w:val="008E4343"/>
    <w:rsid w:val="008E4EB6"/>
    <w:rsid w:val="00906590"/>
    <w:rsid w:val="00910B2D"/>
    <w:rsid w:val="009168AA"/>
    <w:rsid w:val="00917098"/>
    <w:rsid w:val="00922AB2"/>
    <w:rsid w:val="00925CF9"/>
    <w:rsid w:val="0095718C"/>
    <w:rsid w:val="00970087"/>
    <w:rsid w:val="00974620"/>
    <w:rsid w:val="00986306"/>
    <w:rsid w:val="00993597"/>
    <w:rsid w:val="009953BD"/>
    <w:rsid w:val="009C41F4"/>
    <w:rsid w:val="009D1E5F"/>
    <w:rsid w:val="009E3298"/>
    <w:rsid w:val="009E42B1"/>
    <w:rsid w:val="009E7017"/>
    <w:rsid w:val="009E75E4"/>
    <w:rsid w:val="00A047AA"/>
    <w:rsid w:val="00A143D5"/>
    <w:rsid w:val="00A21D15"/>
    <w:rsid w:val="00A23143"/>
    <w:rsid w:val="00A27A6B"/>
    <w:rsid w:val="00A34701"/>
    <w:rsid w:val="00A37C0A"/>
    <w:rsid w:val="00A50D1A"/>
    <w:rsid w:val="00A52B6C"/>
    <w:rsid w:val="00A65852"/>
    <w:rsid w:val="00A67691"/>
    <w:rsid w:val="00A730FE"/>
    <w:rsid w:val="00A82815"/>
    <w:rsid w:val="00A82CBB"/>
    <w:rsid w:val="00A843C6"/>
    <w:rsid w:val="00A87491"/>
    <w:rsid w:val="00A904B0"/>
    <w:rsid w:val="00A95D6F"/>
    <w:rsid w:val="00AA4C51"/>
    <w:rsid w:val="00AB018F"/>
    <w:rsid w:val="00AB5FE8"/>
    <w:rsid w:val="00AC2CAF"/>
    <w:rsid w:val="00AD3321"/>
    <w:rsid w:val="00AE3058"/>
    <w:rsid w:val="00AE4FAA"/>
    <w:rsid w:val="00AF033B"/>
    <w:rsid w:val="00AF3194"/>
    <w:rsid w:val="00AF6A11"/>
    <w:rsid w:val="00B106D9"/>
    <w:rsid w:val="00B10EC8"/>
    <w:rsid w:val="00B1477A"/>
    <w:rsid w:val="00B22DD6"/>
    <w:rsid w:val="00B33271"/>
    <w:rsid w:val="00B451E2"/>
    <w:rsid w:val="00B45939"/>
    <w:rsid w:val="00B46263"/>
    <w:rsid w:val="00B60D2C"/>
    <w:rsid w:val="00B60F7A"/>
    <w:rsid w:val="00B613C0"/>
    <w:rsid w:val="00B73E00"/>
    <w:rsid w:val="00B753A8"/>
    <w:rsid w:val="00B75C35"/>
    <w:rsid w:val="00B8434C"/>
    <w:rsid w:val="00B85D8C"/>
    <w:rsid w:val="00BC3E6C"/>
    <w:rsid w:val="00BD310D"/>
    <w:rsid w:val="00BD4955"/>
    <w:rsid w:val="00BD5FBB"/>
    <w:rsid w:val="00BD7BF6"/>
    <w:rsid w:val="00BE2F8B"/>
    <w:rsid w:val="00BE49A5"/>
    <w:rsid w:val="00BF143A"/>
    <w:rsid w:val="00C035A9"/>
    <w:rsid w:val="00C036D2"/>
    <w:rsid w:val="00C1206E"/>
    <w:rsid w:val="00C14A7B"/>
    <w:rsid w:val="00C16161"/>
    <w:rsid w:val="00C162F0"/>
    <w:rsid w:val="00C27822"/>
    <w:rsid w:val="00C46F94"/>
    <w:rsid w:val="00C56A9A"/>
    <w:rsid w:val="00C762FD"/>
    <w:rsid w:val="00C769F0"/>
    <w:rsid w:val="00C8591B"/>
    <w:rsid w:val="00C87FB7"/>
    <w:rsid w:val="00C9347E"/>
    <w:rsid w:val="00CB46E1"/>
    <w:rsid w:val="00CC7BD3"/>
    <w:rsid w:val="00CD5FF4"/>
    <w:rsid w:val="00CE2C2F"/>
    <w:rsid w:val="00CE364E"/>
    <w:rsid w:val="00D2139F"/>
    <w:rsid w:val="00D37338"/>
    <w:rsid w:val="00D37872"/>
    <w:rsid w:val="00D4390A"/>
    <w:rsid w:val="00D4681E"/>
    <w:rsid w:val="00D52717"/>
    <w:rsid w:val="00D53F70"/>
    <w:rsid w:val="00D54801"/>
    <w:rsid w:val="00D7354C"/>
    <w:rsid w:val="00D90AA1"/>
    <w:rsid w:val="00D97FAF"/>
    <w:rsid w:val="00DA08E1"/>
    <w:rsid w:val="00DA4F5D"/>
    <w:rsid w:val="00DB1F80"/>
    <w:rsid w:val="00DB2E09"/>
    <w:rsid w:val="00DC5791"/>
    <w:rsid w:val="00DD1B37"/>
    <w:rsid w:val="00DE0D44"/>
    <w:rsid w:val="00DF3DBB"/>
    <w:rsid w:val="00E01ED6"/>
    <w:rsid w:val="00E01F1F"/>
    <w:rsid w:val="00E02569"/>
    <w:rsid w:val="00E10D15"/>
    <w:rsid w:val="00E161D2"/>
    <w:rsid w:val="00E21259"/>
    <w:rsid w:val="00E21459"/>
    <w:rsid w:val="00E35C9F"/>
    <w:rsid w:val="00E70F8E"/>
    <w:rsid w:val="00E72A31"/>
    <w:rsid w:val="00E775CB"/>
    <w:rsid w:val="00E77965"/>
    <w:rsid w:val="00E805A8"/>
    <w:rsid w:val="00E80E01"/>
    <w:rsid w:val="00E86F2A"/>
    <w:rsid w:val="00E95815"/>
    <w:rsid w:val="00EA3761"/>
    <w:rsid w:val="00EA507B"/>
    <w:rsid w:val="00EC03B0"/>
    <w:rsid w:val="00EC7B5B"/>
    <w:rsid w:val="00ED048C"/>
    <w:rsid w:val="00F11ADF"/>
    <w:rsid w:val="00F135E1"/>
    <w:rsid w:val="00F169B6"/>
    <w:rsid w:val="00F2293C"/>
    <w:rsid w:val="00F2394E"/>
    <w:rsid w:val="00F31485"/>
    <w:rsid w:val="00F3413B"/>
    <w:rsid w:val="00F341B2"/>
    <w:rsid w:val="00F5346D"/>
    <w:rsid w:val="00F67EF2"/>
    <w:rsid w:val="00F801B6"/>
    <w:rsid w:val="00F9174C"/>
    <w:rsid w:val="00F935FE"/>
    <w:rsid w:val="00FC1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022A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5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wbzude">
    <w:name w:val="wbzude"/>
    <w:basedOn w:val="DefaultParagraphFont"/>
    <w:rsid w:val="0076416F"/>
  </w:style>
  <w:style w:type="paragraph" w:styleId="CommentText">
    <w:name w:val="annotation text"/>
    <w:basedOn w:val="Normal"/>
    <w:link w:val="CommentTextChar"/>
    <w:uiPriority w:val="99"/>
    <w:unhideWhenUsed/>
    <w:rsid w:val="00D7354C"/>
    <w:pPr>
      <w:spacing w:line="240" w:lineRule="auto"/>
    </w:pPr>
    <w:rPr>
      <w:sz w:val="20"/>
      <w:szCs w:val="20"/>
    </w:rPr>
  </w:style>
  <w:style w:type="character" w:customStyle="1" w:styleId="CommentTextChar">
    <w:name w:val="Comment Text Char"/>
    <w:basedOn w:val="DefaultParagraphFont"/>
    <w:link w:val="CommentText"/>
    <w:uiPriority w:val="99"/>
    <w:rsid w:val="00D7354C"/>
    <w:rPr>
      <w:sz w:val="20"/>
      <w:szCs w:val="20"/>
    </w:rPr>
  </w:style>
  <w:style w:type="character" w:styleId="Hyperlink">
    <w:name w:val="Hyperlink"/>
    <w:basedOn w:val="DefaultParagraphFont"/>
    <w:uiPriority w:val="99"/>
    <w:unhideWhenUsed/>
    <w:rsid w:val="005B7084"/>
    <w:rPr>
      <w:color w:val="0000FF"/>
      <w:u w:val="single"/>
    </w:rPr>
  </w:style>
  <w:style w:type="paragraph" w:styleId="Revision">
    <w:name w:val="Revision"/>
    <w:hidden/>
    <w:uiPriority w:val="99"/>
    <w:semiHidden/>
    <w:rsid w:val="008E4EB6"/>
    <w:pPr>
      <w:spacing w:after="0" w:line="240" w:lineRule="auto"/>
    </w:pPr>
  </w:style>
  <w:style w:type="character" w:styleId="CommentReference">
    <w:name w:val="annotation reference"/>
    <w:basedOn w:val="DefaultParagraphFont"/>
    <w:uiPriority w:val="99"/>
    <w:semiHidden/>
    <w:unhideWhenUsed/>
    <w:rsid w:val="008E4EB6"/>
    <w:rPr>
      <w:sz w:val="16"/>
      <w:szCs w:val="16"/>
    </w:rPr>
  </w:style>
  <w:style w:type="paragraph" w:styleId="CommentSubject">
    <w:name w:val="annotation subject"/>
    <w:basedOn w:val="CommentText"/>
    <w:next w:val="CommentText"/>
    <w:link w:val="CommentSubjectChar"/>
    <w:uiPriority w:val="99"/>
    <w:semiHidden/>
    <w:unhideWhenUsed/>
    <w:rsid w:val="008E4EB6"/>
    <w:rPr>
      <w:b/>
      <w:bCs/>
    </w:rPr>
  </w:style>
  <w:style w:type="character" w:customStyle="1" w:styleId="CommentSubjectChar">
    <w:name w:val="Comment Subject Char"/>
    <w:basedOn w:val="CommentTextChar"/>
    <w:link w:val="CommentSubject"/>
    <w:uiPriority w:val="99"/>
    <w:semiHidden/>
    <w:rsid w:val="008E4EB6"/>
    <w:rPr>
      <w:b/>
      <w:bCs/>
      <w:sz w:val="20"/>
      <w:szCs w:val="20"/>
    </w:rPr>
  </w:style>
  <w:style w:type="paragraph" w:styleId="BodyText">
    <w:name w:val="Body Text"/>
    <w:basedOn w:val="Normal"/>
    <w:link w:val="BodyTextChar"/>
    <w:semiHidden/>
    <w:rsid w:val="0019305F"/>
    <w:pPr>
      <w:tabs>
        <w:tab w:val="num" w:pos="144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9305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A87491"/>
    <w:rPr>
      <w:color w:val="605E5C"/>
      <w:shd w:val="clear" w:color="auto" w:fill="E1DFDD"/>
    </w:rPr>
  </w:style>
  <w:style w:type="paragraph" w:styleId="NormalWeb">
    <w:name w:val="Normal (Web)"/>
    <w:basedOn w:val="Normal"/>
    <w:uiPriority w:val="99"/>
    <w:unhideWhenUsed/>
    <w:rsid w:val="00A95D6F"/>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79456">
      <w:bodyDiv w:val="1"/>
      <w:marLeft w:val="0"/>
      <w:marRight w:val="0"/>
      <w:marTop w:val="0"/>
      <w:marBottom w:val="0"/>
      <w:divBdr>
        <w:top w:val="none" w:sz="0" w:space="0" w:color="auto"/>
        <w:left w:val="none" w:sz="0" w:space="0" w:color="auto"/>
        <w:bottom w:val="none" w:sz="0" w:space="0" w:color="auto"/>
        <w:right w:val="none" w:sz="0" w:space="0" w:color="auto"/>
      </w:divBdr>
    </w:div>
    <w:div w:id="1318799056">
      <w:bodyDiv w:val="1"/>
      <w:marLeft w:val="0"/>
      <w:marRight w:val="0"/>
      <w:marTop w:val="0"/>
      <w:marBottom w:val="0"/>
      <w:divBdr>
        <w:top w:val="none" w:sz="0" w:space="0" w:color="auto"/>
        <w:left w:val="none" w:sz="0" w:space="0" w:color="auto"/>
        <w:bottom w:val="none" w:sz="0" w:space="0" w:color="auto"/>
        <w:right w:val="none" w:sz="0" w:space="0" w:color="auto"/>
      </w:divBdr>
    </w:div>
    <w:div w:id="1507866893">
      <w:bodyDiv w:val="1"/>
      <w:marLeft w:val="0"/>
      <w:marRight w:val="0"/>
      <w:marTop w:val="0"/>
      <w:marBottom w:val="0"/>
      <w:divBdr>
        <w:top w:val="none" w:sz="0" w:space="0" w:color="auto"/>
        <w:left w:val="none" w:sz="0" w:space="0" w:color="auto"/>
        <w:bottom w:val="none" w:sz="0" w:space="0" w:color="auto"/>
        <w:right w:val="none" w:sz="0" w:space="0" w:color="auto"/>
      </w:divBdr>
    </w:div>
    <w:div w:id="1574045933">
      <w:bodyDiv w:val="1"/>
      <w:marLeft w:val="0"/>
      <w:marRight w:val="0"/>
      <w:marTop w:val="0"/>
      <w:marBottom w:val="0"/>
      <w:divBdr>
        <w:top w:val="none" w:sz="0" w:space="0" w:color="auto"/>
        <w:left w:val="none" w:sz="0" w:space="0" w:color="auto"/>
        <w:bottom w:val="none" w:sz="0" w:space="0" w:color="auto"/>
        <w:right w:val="none" w:sz="0" w:space="0" w:color="auto"/>
      </w:divBdr>
    </w:div>
    <w:div w:id="19690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A6C7157A6634C9B66C6A3ADD78BA5" ma:contentTypeVersion="15" ma:contentTypeDescription="Create a new document." ma:contentTypeScope="" ma:versionID="b3f72c7ad2d23ffaaf510db007e3512b">
  <xsd:schema xmlns:xsd="http://www.w3.org/2001/XMLSchema" xmlns:xs="http://www.w3.org/2001/XMLSchema" xmlns:p="http://schemas.microsoft.com/office/2006/metadata/properties" xmlns:ns3="7dd026f8-45aa-4802-ac3f-e5b295b07d16" xmlns:ns4="85ad5a57-ffa3-49f7-874f-d762ed532f5f" targetNamespace="http://schemas.microsoft.com/office/2006/metadata/properties" ma:root="true" ma:fieldsID="99c97d58eabcf41ffb1c6a2ea57d00c1" ns3:_="" ns4:_="">
    <xsd:import namespace="7dd026f8-45aa-4802-ac3f-e5b295b07d16"/>
    <xsd:import namespace="85ad5a57-ffa3-49f7-874f-d762ed532f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026f8-45aa-4802-ac3f-e5b295b07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d5a57-ffa3-49f7-874f-d762ed532f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d026f8-45aa-4802-ac3f-e5b295b07d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787B7-C4BE-43D9-9064-7BA5C2DB2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026f8-45aa-4802-ac3f-e5b295b07d16"/>
    <ds:schemaRef ds:uri="85ad5a57-ffa3-49f7-874f-d762ed532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0CA70-E1FD-4F49-9D16-A05DADAFD402}">
  <ds:schemaRefs>
    <ds:schemaRef ds:uri="http://www.w3.org/XML/1998/namespace"/>
    <ds:schemaRef ds:uri="http://purl.org/dc/terms/"/>
    <ds:schemaRef ds:uri="http://schemas.microsoft.com/office/2006/metadata/properties"/>
    <ds:schemaRef ds:uri="7dd026f8-45aa-4802-ac3f-e5b295b07d1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5ad5a57-ffa3-49f7-874f-d762ed532f5f"/>
    <ds:schemaRef ds:uri="http://purl.org/dc/dcmitype/"/>
  </ds:schemaRefs>
</ds:datastoreItem>
</file>

<file path=customXml/itemProps3.xml><?xml version="1.0" encoding="utf-8"?>
<ds:datastoreItem xmlns:ds="http://schemas.openxmlformats.org/officeDocument/2006/customXml" ds:itemID="{9D3A587A-B67B-48C8-8AB6-04F14446B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6207</CharactersWithSpaces>
  <SharedDoc>false</SharedDoc>
  <HLinks>
    <vt:vector size="18" baseType="variant">
      <vt:variant>
        <vt:i4>3211296</vt:i4>
      </vt:variant>
      <vt:variant>
        <vt:i4>6</vt:i4>
      </vt:variant>
      <vt:variant>
        <vt:i4>0</vt:i4>
      </vt:variant>
      <vt:variant>
        <vt:i4>5</vt:i4>
      </vt:variant>
      <vt:variant>
        <vt:lpwstr>mailto:https://www.accipio.com/</vt:lpwstr>
      </vt:variant>
      <vt:variant>
        <vt:lpwstr/>
      </vt:variant>
      <vt:variant>
        <vt:i4>5242955</vt:i4>
      </vt:variant>
      <vt:variant>
        <vt:i4>3</vt:i4>
      </vt:variant>
      <vt:variant>
        <vt:i4>0</vt:i4>
      </vt:variant>
      <vt:variant>
        <vt:i4>5</vt:i4>
      </vt:variant>
      <vt:variant>
        <vt:lpwstr>mailto:https://www.438marketing.com/</vt:lpwstr>
      </vt:variant>
      <vt:variant>
        <vt:lpwstr/>
      </vt:variant>
      <vt:variant>
        <vt:i4>6160384</vt:i4>
      </vt:variant>
      <vt:variant>
        <vt:i4>0</vt:i4>
      </vt:variant>
      <vt:variant>
        <vt:i4>0</vt:i4>
      </vt:variant>
      <vt:variant>
        <vt:i4>5</vt:i4>
      </vt:variant>
      <vt:variant>
        <vt:lpwstr>mailto:https://etonx.com/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Grisewood</dc:creator>
  <cp:keywords/>
  <dc:description/>
  <cp:lastModifiedBy>Samra, Riya</cp:lastModifiedBy>
  <cp:revision>2</cp:revision>
  <cp:lastPrinted>2022-05-06T08:41:00Z</cp:lastPrinted>
  <dcterms:created xsi:type="dcterms:W3CDTF">2023-12-01T11:31:00Z</dcterms:created>
  <dcterms:modified xsi:type="dcterms:W3CDTF">2023-12-01T11:31:00Z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0x010100221A6C7157A6634C9B66C6A3ADD78BA5</vt:lpwstr>
  </property>
</Properties>
</file>