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A92948" w:rsidRPr="00A92948" w:rsidTr="00E60660">
        <w:trPr>
          <w:trHeight w:val="422"/>
        </w:trPr>
        <w:tc>
          <w:tcPr>
            <w:tcW w:w="1560" w:type="dxa"/>
            <w:vAlign w:val="center"/>
          </w:tcPr>
          <w:p w:rsidR="001F108E" w:rsidRPr="00A92948" w:rsidRDefault="001F108E" w:rsidP="00A92948">
            <w:pPr>
              <w:jc w:val="both"/>
              <w:rPr>
                <w:rFonts w:cstheme="minorHAnsi"/>
                <w:b/>
              </w:rPr>
            </w:pPr>
            <w:bookmarkStart w:id="0" w:name="_GoBack"/>
            <w:bookmarkEnd w:id="0"/>
            <w:r w:rsidRPr="00A92948">
              <w:rPr>
                <w:rFonts w:cstheme="minorHAnsi"/>
                <w:b/>
              </w:rPr>
              <w:t>Job Title</w:t>
            </w:r>
          </w:p>
        </w:tc>
        <w:tc>
          <w:tcPr>
            <w:tcW w:w="8176" w:type="dxa"/>
            <w:vAlign w:val="center"/>
          </w:tcPr>
          <w:p w:rsidR="001F108E" w:rsidRPr="00A92948" w:rsidRDefault="001F108E" w:rsidP="00A92948">
            <w:pPr>
              <w:jc w:val="both"/>
              <w:rPr>
                <w:rFonts w:cstheme="minorHAnsi"/>
              </w:rPr>
            </w:pPr>
            <w:r w:rsidRPr="00A92948">
              <w:rPr>
                <w:rFonts w:cstheme="minorHAnsi"/>
              </w:rPr>
              <w:t>Personal Assistant to the Deputy Head Pastoral and Director of Safeguarding</w:t>
            </w:r>
          </w:p>
        </w:tc>
      </w:tr>
      <w:tr w:rsidR="001F108E" w:rsidRPr="00A92948" w:rsidTr="00E60660">
        <w:trPr>
          <w:trHeight w:val="400"/>
        </w:trPr>
        <w:tc>
          <w:tcPr>
            <w:tcW w:w="1560" w:type="dxa"/>
            <w:shd w:val="clear" w:color="auto" w:fill="auto"/>
            <w:vAlign w:val="center"/>
          </w:tcPr>
          <w:p w:rsidR="001F108E" w:rsidRPr="00A92948" w:rsidRDefault="001F108E" w:rsidP="00A92948">
            <w:pPr>
              <w:jc w:val="both"/>
              <w:rPr>
                <w:rFonts w:cstheme="minorHAnsi"/>
                <w:b/>
              </w:rPr>
            </w:pPr>
            <w:r w:rsidRPr="00A92948">
              <w:rPr>
                <w:rFonts w:cstheme="minorHAnsi"/>
                <w:b/>
              </w:rPr>
              <w:t>Reports to</w:t>
            </w:r>
          </w:p>
        </w:tc>
        <w:tc>
          <w:tcPr>
            <w:tcW w:w="8176" w:type="dxa"/>
            <w:shd w:val="clear" w:color="auto" w:fill="auto"/>
            <w:vAlign w:val="center"/>
          </w:tcPr>
          <w:p w:rsidR="001F108E" w:rsidRPr="00A92948" w:rsidRDefault="001F108E" w:rsidP="00A92948">
            <w:pPr>
              <w:jc w:val="both"/>
              <w:rPr>
                <w:rFonts w:cstheme="minorHAnsi"/>
                <w:i/>
              </w:rPr>
            </w:pPr>
            <w:r w:rsidRPr="00A92948">
              <w:rPr>
                <w:rFonts w:cstheme="minorHAnsi"/>
              </w:rPr>
              <w:t>Deputy Head Pastoral and Director of Safeguarding</w:t>
            </w:r>
          </w:p>
        </w:tc>
      </w:tr>
    </w:tbl>
    <w:p w:rsidR="00EC53C6" w:rsidRPr="00A92948" w:rsidRDefault="00EC53C6" w:rsidP="00A92948">
      <w:pPr>
        <w:spacing w:after="0" w:line="240" w:lineRule="auto"/>
        <w:jc w:val="both"/>
        <w:rPr>
          <w:rFonts w:cstheme="minorHAnsi"/>
          <w:b/>
        </w:rPr>
      </w:pPr>
    </w:p>
    <w:p w:rsidR="00322D25" w:rsidRPr="00A92948" w:rsidRDefault="00322D25" w:rsidP="00A92948">
      <w:pPr>
        <w:spacing w:after="0" w:line="240" w:lineRule="auto"/>
        <w:jc w:val="both"/>
        <w:rPr>
          <w:rFonts w:cstheme="minorHAnsi"/>
          <w:b/>
        </w:rPr>
      </w:pPr>
    </w:p>
    <w:p w:rsidR="00CC0722" w:rsidRPr="00A92948" w:rsidRDefault="00CC0722" w:rsidP="00A92948">
      <w:pPr>
        <w:jc w:val="both"/>
        <w:rPr>
          <w:rFonts w:cstheme="minorHAnsi"/>
          <w:b/>
        </w:rPr>
      </w:pPr>
      <w:r w:rsidRPr="00A92948">
        <w:rPr>
          <w:rFonts w:cstheme="minorHAnsi"/>
          <w:b/>
        </w:rPr>
        <w:t>Job Purpose</w:t>
      </w:r>
    </w:p>
    <w:p w:rsidR="001F108E" w:rsidRPr="00A92948" w:rsidRDefault="001F108E" w:rsidP="00A92948">
      <w:pPr>
        <w:jc w:val="both"/>
        <w:rPr>
          <w:rFonts w:cstheme="minorHAnsi"/>
        </w:rPr>
      </w:pPr>
      <w:r w:rsidRPr="00A92948">
        <w:rPr>
          <w:rFonts w:cstheme="minorHAnsi"/>
        </w:rPr>
        <w:t xml:space="preserve">This role provides PA and secretarial support to two board-level positions: The Deputy Head Pastoral (DHP) and the Director of Safeguarding (DoS). This is a fast-paced, demanding, role which requires you to remain ‘one step ahead’ of the DHP and </w:t>
      </w:r>
      <w:proofErr w:type="spellStart"/>
      <w:r w:rsidRPr="00A92948">
        <w:rPr>
          <w:rFonts w:cstheme="minorHAnsi"/>
        </w:rPr>
        <w:t>DoS’</w:t>
      </w:r>
      <w:proofErr w:type="spellEnd"/>
      <w:r w:rsidRPr="00A92948">
        <w:rPr>
          <w:rFonts w:cstheme="minorHAnsi"/>
        </w:rPr>
        <w:t xml:space="preserve"> day-to-day activities and is involved in everything from diary management and general administration to dealing with parents and pupils over the phone and face to face.  </w:t>
      </w:r>
    </w:p>
    <w:p w:rsidR="00322D25" w:rsidRPr="00A92948" w:rsidRDefault="00322D25" w:rsidP="00A92948">
      <w:pPr>
        <w:jc w:val="both"/>
        <w:rPr>
          <w:rFonts w:cstheme="minorHAnsi"/>
          <w:b/>
        </w:rPr>
      </w:pPr>
      <w:r w:rsidRPr="00A92948">
        <w:rPr>
          <w:rFonts w:cstheme="minorHAnsi"/>
          <w:b/>
        </w:rPr>
        <w:t>Key Tasks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92948" w:rsidRPr="00A92948" w:rsidTr="00C90CCA">
        <w:tc>
          <w:tcPr>
            <w:tcW w:w="9634" w:type="dxa"/>
            <w:vAlign w:val="center"/>
          </w:tcPr>
          <w:p w:rsidR="001F108E" w:rsidRPr="00A92948" w:rsidRDefault="001F108E" w:rsidP="00A92948">
            <w:pPr>
              <w:pStyle w:val="ListParagraph"/>
              <w:numPr>
                <w:ilvl w:val="0"/>
                <w:numId w:val="1"/>
              </w:numPr>
              <w:jc w:val="both"/>
              <w:rPr>
                <w:rFonts w:cstheme="minorHAnsi"/>
              </w:rPr>
            </w:pPr>
            <w:r w:rsidRPr="00A92948">
              <w:rPr>
                <w:rFonts w:cstheme="minorHAnsi"/>
              </w:rPr>
              <w:t xml:space="preserve">Proactive management of all incoming communications into the offices of the Deputy Head Pastoral (DHP) and Director of Safeguarding (DoS), which </w:t>
            </w:r>
            <w:r w:rsidR="00A92948">
              <w:rPr>
                <w:rFonts w:cstheme="minorHAnsi"/>
              </w:rPr>
              <w:t>include, but are not limited to</w:t>
            </w:r>
            <w:r w:rsidRPr="00A92948">
              <w:rPr>
                <w:rFonts w:cstheme="minorHAnsi"/>
              </w:rPr>
              <w:t xml:space="preserve"> email, post and telephone enquiries. You will be required to filter communications, draw attention to urgent or time-bound issues, draft responses and res</w:t>
            </w:r>
            <w:r w:rsidR="00A92948">
              <w:rPr>
                <w:rFonts w:cstheme="minorHAnsi"/>
              </w:rPr>
              <w:t>pond directly where appropriate;</w:t>
            </w:r>
          </w:p>
          <w:p w:rsidR="001F108E" w:rsidRPr="00A92948" w:rsidRDefault="001F108E" w:rsidP="00A92948">
            <w:pPr>
              <w:pStyle w:val="ListParagraph"/>
              <w:numPr>
                <w:ilvl w:val="0"/>
                <w:numId w:val="1"/>
              </w:numPr>
              <w:jc w:val="both"/>
              <w:rPr>
                <w:rFonts w:cstheme="minorHAnsi"/>
              </w:rPr>
            </w:pPr>
            <w:r w:rsidRPr="00A92948">
              <w:rPr>
                <w:rFonts w:cstheme="minorHAnsi"/>
              </w:rPr>
              <w:t>Managing the diaries of the DHP and DoS, ensuring they are aware of their commitments and are well prepared – e.g. they have all necessary documents they need for their meetings, they have attended relevant pre-meetings where necessary etc.</w:t>
            </w:r>
            <w:r w:rsidR="00A92948">
              <w:rPr>
                <w:rFonts w:cstheme="minorHAnsi"/>
              </w:rPr>
              <w:t>;</w:t>
            </w:r>
          </w:p>
          <w:p w:rsidR="001F108E" w:rsidRPr="00A92948" w:rsidRDefault="001F108E" w:rsidP="00A92948">
            <w:pPr>
              <w:pStyle w:val="ListParagraph"/>
              <w:numPr>
                <w:ilvl w:val="0"/>
                <w:numId w:val="1"/>
              </w:numPr>
              <w:jc w:val="both"/>
              <w:rPr>
                <w:rFonts w:cstheme="minorHAnsi"/>
              </w:rPr>
            </w:pPr>
            <w:r w:rsidRPr="00A92948">
              <w:rPr>
                <w:rFonts w:cstheme="minorHAnsi"/>
              </w:rPr>
              <w:t>Arranging meetings, preparing agendas, taking accurate minutes of meetings, hi</w:t>
            </w:r>
            <w:r w:rsidR="00A92948">
              <w:rPr>
                <w:rFonts w:cstheme="minorHAnsi"/>
              </w:rPr>
              <w:t>ghlighting action points and</w:t>
            </w:r>
            <w:r w:rsidRPr="00A92948">
              <w:rPr>
                <w:rFonts w:cstheme="minorHAnsi"/>
              </w:rPr>
              <w:t xml:space="preserve"> supporting the DH</w:t>
            </w:r>
            <w:r w:rsidR="00A92948">
              <w:rPr>
                <w:rFonts w:cstheme="minorHAnsi"/>
              </w:rPr>
              <w:t>P and DoS to follow up on these;</w:t>
            </w:r>
          </w:p>
          <w:p w:rsidR="001F108E" w:rsidRPr="00A92948" w:rsidRDefault="001F108E" w:rsidP="00A92948">
            <w:pPr>
              <w:pStyle w:val="ListParagraph"/>
              <w:numPr>
                <w:ilvl w:val="0"/>
                <w:numId w:val="1"/>
              </w:numPr>
              <w:jc w:val="both"/>
              <w:rPr>
                <w:rFonts w:cstheme="minorHAnsi"/>
              </w:rPr>
            </w:pPr>
            <w:r w:rsidRPr="00A92948">
              <w:rPr>
                <w:rFonts w:cstheme="minorHAnsi"/>
              </w:rPr>
              <w:t>Taking notes at investigation interviews and writing up repo</w:t>
            </w:r>
            <w:r w:rsidR="00A92948">
              <w:rPr>
                <w:rFonts w:cstheme="minorHAnsi"/>
              </w:rPr>
              <w:t>rts as required;</w:t>
            </w:r>
          </w:p>
          <w:p w:rsidR="001F108E" w:rsidRPr="00A92948" w:rsidRDefault="001F108E" w:rsidP="00A92948">
            <w:pPr>
              <w:pStyle w:val="ListParagraph"/>
              <w:numPr>
                <w:ilvl w:val="0"/>
                <w:numId w:val="1"/>
              </w:numPr>
              <w:jc w:val="both"/>
              <w:rPr>
                <w:rFonts w:cstheme="minorHAnsi"/>
              </w:rPr>
            </w:pPr>
            <w:r w:rsidRPr="00A92948">
              <w:rPr>
                <w:rFonts w:cstheme="minorHAnsi"/>
              </w:rPr>
              <w:t>Assisting with the administration of CPOMS (such as transcribing information provided by the DoS and uploading</w:t>
            </w:r>
            <w:r w:rsidR="00A92948">
              <w:rPr>
                <w:rFonts w:cstheme="minorHAnsi"/>
              </w:rPr>
              <w:t xml:space="preserve"> notes and minutes of meetings);</w:t>
            </w:r>
          </w:p>
          <w:p w:rsidR="001F108E" w:rsidRPr="00A92948" w:rsidRDefault="001F108E" w:rsidP="00A92948">
            <w:pPr>
              <w:pStyle w:val="ListParagraph"/>
              <w:numPr>
                <w:ilvl w:val="0"/>
                <w:numId w:val="1"/>
              </w:numPr>
              <w:jc w:val="both"/>
              <w:rPr>
                <w:rFonts w:cstheme="minorHAnsi"/>
              </w:rPr>
            </w:pPr>
            <w:r w:rsidRPr="00A92948">
              <w:rPr>
                <w:rFonts w:cstheme="minorHAnsi"/>
              </w:rPr>
              <w:t>Drafting letters and a variety of communica</w:t>
            </w:r>
            <w:r w:rsidR="00A92948">
              <w:rPr>
                <w:rFonts w:cstheme="minorHAnsi"/>
              </w:rPr>
              <w:t>tions behalf of the DHP and DoS;</w:t>
            </w:r>
            <w:r w:rsidRPr="00A92948">
              <w:rPr>
                <w:rFonts w:cstheme="minorHAnsi"/>
              </w:rPr>
              <w:t xml:space="preserve"> </w:t>
            </w:r>
          </w:p>
          <w:p w:rsidR="001F108E" w:rsidRPr="00A92948" w:rsidRDefault="001F108E" w:rsidP="00A92948">
            <w:pPr>
              <w:pStyle w:val="ListParagraph"/>
              <w:numPr>
                <w:ilvl w:val="0"/>
                <w:numId w:val="1"/>
              </w:numPr>
              <w:jc w:val="both"/>
              <w:rPr>
                <w:rFonts w:cstheme="minorHAnsi"/>
              </w:rPr>
            </w:pPr>
            <w:r w:rsidRPr="00A92948">
              <w:rPr>
                <w:rFonts w:cstheme="minorHAnsi"/>
              </w:rPr>
              <w:t xml:space="preserve">Arranging travel, accommodation and visas </w:t>
            </w:r>
            <w:r w:rsidR="00A92948">
              <w:rPr>
                <w:rFonts w:cstheme="minorHAnsi"/>
              </w:rPr>
              <w:t>for the DHP and DoS as required;</w:t>
            </w:r>
          </w:p>
          <w:p w:rsidR="001F108E" w:rsidRPr="00A92948" w:rsidRDefault="001F108E" w:rsidP="00A92948">
            <w:pPr>
              <w:pStyle w:val="ListParagraph"/>
              <w:numPr>
                <w:ilvl w:val="0"/>
                <w:numId w:val="1"/>
              </w:numPr>
              <w:jc w:val="both"/>
              <w:rPr>
                <w:rFonts w:cstheme="minorHAnsi"/>
              </w:rPr>
            </w:pPr>
            <w:r w:rsidRPr="00A92948">
              <w:rPr>
                <w:rFonts w:cstheme="minorHAnsi"/>
              </w:rPr>
              <w:t>Managing ex</w:t>
            </w:r>
            <w:r w:rsidR="00A92948">
              <w:rPr>
                <w:rFonts w:cstheme="minorHAnsi"/>
              </w:rPr>
              <w:t>penses for both the DHP and DoS;</w:t>
            </w:r>
          </w:p>
          <w:p w:rsidR="001F108E" w:rsidRPr="00A92948" w:rsidRDefault="001F108E" w:rsidP="00A92948">
            <w:pPr>
              <w:pStyle w:val="ListParagraph"/>
              <w:numPr>
                <w:ilvl w:val="0"/>
                <w:numId w:val="1"/>
              </w:numPr>
              <w:jc w:val="both"/>
              <w:rPr>
                <w:rFonts w:cstheme="minorHAnsi"/>
              </w:rPr>
            </w:pPr>
            <w:r w:rsidRPr="00A92948">
              <w:rPr>
                <w:rFonts w:cstheme="minorHAnsi"/>
              </w:rPr>
              <w:t>Undertaking regular filing, ensuring there is an effective filing system in operation at all times.</w:t>
            </w:r>
          </w:p>
          <w:p w:rsidR="001F108E" w:rsidRPr="00A92948" w:rsidRDefault="001F108E" w:rsidP="00A92948">
            <w:pPr>
              <w:pStyle w:val="ListParagraph"/>
              <w:numPr>
                <w:ilvl w:val="0"/>
                <w:numId w:val="1"/>
              </w:numPr>
              <w:jc w:val="both"/>
              <w:rPr>
                <w:rFonts w:cstheme="minorHAnsi"/>
              </w:rPr>
            </w:pPr>
            <w:r w:rsidRPr="00A92948">
              <w:rPr>
                <w:rFonts w:cstheme="minorHAnsi"/>
              </w:rPr>
              <w:t xml:space="preserve">Maintaining all relevant office systems, including data management (and supporting the administration and maintenance of central school information systems), and ensuring the office facilities are in order to enable the efficient functioning of the DHP and </w:t>
            </w:r>
            <w:proofErr w:type="spellStart"/>
            <w:r w:rsidRPr="00A92948">
              <w:rPr>
                <w:rFonts w:cstheme="minorHAnsi"/>
              </w:rPr>
              <w:t>DoS’</w:t>
            </w:r>
            <w:proofErr w:type="spellEnd"/>
            <w:r w:rsidRPr="00A92948">
              <w:rPr>
                <w:rFonts w:cstheme="minorHAnsi"/>
              </w:rPr>
              <w:t xml:space="preserve"> offices. This includes ordering and maintaining station</w:t>
            </w:r>
            <w:r w:rsidR="00A92948">
              <w:rPr>
                <w:rFonts w:cstheme="minorHAnsi"/>
              </w:rPr>
              <w:t>ery, toner and office equipment;</w:t>
            </w:r>
          </w:p>
          <w:p w:rsidR="001F108E" w:rsidRPr="00A92948" w:rsidRDefault="001F108E" w:rsidP="00A92948">
            <w:pPr>
              <w:pStyle w:val="ListParagraph"/>
              <w:numPr>
                <w:ilvl w:val="0"/>
                <w:numId w:val="1"/>
              </w:numPr>
              <w:jc w:val="both"/>
              <w:rPr>
                <w:rFonts w:cstheme="minorHAnsi"/>
              </w:rPr>
            </w:pPr>
            <w:r w:rsidRPr="00A92948">
              <w:rPr>
                <w:rFonts w:cstheme="minorHAnsi"/>
              </w:rPr>
              <w:t>Meeting and greeting all visitors at various levels of seniority, providing</w:t>
            </w:r>
            <w:r w:rsidR="00A92948">
              <w:rPr>
                <w:rFonts w:cstheme="minorHAnsi"/>
              </w:rPr>
              <w:t xml:space="preserve"> refreshments where necessary;</w:t>
            </w:r>
          </w:p>
          <w:p w:rsidR="001F108E" w:rsidRPr="00A92948" w:rsidRDefault="001F108E" w:rsidP="00A92948">
            <w:pPr>
              <w:pStyle w:val="ListParagraph"/>
              <w:numPr>
                <w:ilvl w:val="0"/>
                <w:numId w:val="1"/>
              </w:numPr>
              <w:jc w:val="both"/>
              <w:rPr>
                <w:rFonts w:cstheme="minorHAnsi"/>
              </w:rPr>
            </w:pPr>
            <w:r w:rsidRPr="00A92948">
              <w:rPr>
                <w:rFonts w:cstheme="minorHAnsi"/>
              </w:rPr>
              <w:t>Providing general administrative support, such as typing reports, amending documents and policies, creating presentations, proofreading paperwork etc.</w:t>
            </w:r>
            <w:r w:rsidR="00A92948">
              <w:rPr>
                <w:rFonts w:cstheme="minorHAnsi"/>
              </w:rPr>
              <w:t>;</w:t>
            </w:r>
          </w:p>
          <w:p w:rsidR="001F108E" w:rsidRPr="00A92948" w:rsidRDefault="001F108E" w:rsidP="00A92948">
            <w:pPr>
              <w:pStyle w:val="ListParagraph"/>
              <w:numPr>
                <w:ilvl w:val="0"/>
                <w:numId w:val="1"/>
              </w:numPr>
              <w:jc w:val="both"/>
              <w:rPr>
                <w:rFonts w:cstheme="minorHAnsi"/>
              </w:rPr>
            </w:pPr>
            <w:r w:rsidRPr="00A92948">
              <w:rPr>
                <w:rFonts w:cstheme="minorHAnsi"/>
              </w:rPr>
              <w:t>Working closely with the HR team to support teaching staff recruitment, for example by arranging interviews and following up</w:t>
            </w:r>
            <w:r w:rsidR="00A92948">
              <w:rPr>
                <w:rFonts w:cstheme="minorHAnsi"/>
              </w:rPr>
              <w:t xml:space="preserve"> with candidates post interview;</w:t>
            </w:r>
          </w:p>
          <w:p w:rsidR="001F108E" w:rsidRPr="00A92948" w:rsidRDefault="001F108E" w:rsidP="00A92948">
            <w:pPr>
              <w:pStyle w:val="ListParagraph"/>
              <w:numPr>
                <w:ilvl w:val="0"/>
                <w:numId w:val="1"/>
              </w:numPr>
              <w:jc w:val="both"/>
              <w:rPr>
                <w:rFonts w:cstheme="minorHAnsi"/>
              </w:rPr>
            </w:pPr>
            <w:r w:rsidRPr="00A92948">
              <w:rPr>
                <w:rFonts w:cstheme="minorHAnsi"/>
              </w:rPr>
              <w:t>Working closely with the other PAs and secretaries to ensure the senior management of the school have appropriate administrative</w:t>
            </w:r>
            <w:r w:rsidR="00A92948">
              <w:rPr>
                <w:rFonts w:cstheme="minorHAnsi"/>
              </w:rPr>
              <w:t xml:space="preserve"> support in place at all times;</w:t>
            </w:r>
          </w:p>
          <w:p w:rsidR="001F108E" w:rsidRPr="00A92948" w:rsidRDefault="001F108E" w:rsidP="00A92948">
            <w:pPr>
              <w:pStyle w:val="ListParagraph"/>
              <w:numPr>
                <w:ilvl w:val="0"/>
                <w:numId w:val="1"/>
              </w:numPr>
              <w:jc w:val="both"/>
              <w:rPr>
                <w:rFonts w:cstheme="minorHAnsi"/>
              </w:rPr>
            </w:pPr>
            <w:r w:rsidRPr="00A92948">
              <w:rPr>
                <w:rFonts w:cstheme="minorHAnsi"/>
              </w:rPr>
              <w:t xml:space="preserve">Undertaking any other reasonable tasks as requested to ensure the effective running of the DHP and </w:t>
            </w:r>
            <w:proofErr w:type="spellStart"/>
            <w:r w:rsidRPr="00A92948">
              <w:rPr>
                <w:rFonts w:cstheme="minorHAnsi"/>
              </w:rPr>
              <w:t>DoS</w:t>
            </w:r>
            <w:r w:rsidR="00A92948">
              <w:rPr>
                <w:rFonts w:cstheme="minorHAnsi"/>
              </w:rPr>
              <w:t>’</w:t>
            </w:r>
            <w:proofErr w:type="spellEnd"/>
            <w:r w:rsidR="00A92948">
              <w:rPr>
                <w:rFonts w:cstheme="minorHAnsi"/>
              </w:rPr>
              <w:t xml:space="preserve"> offices and school as a whole;</w:t>
            </w:r>
          </w:p>
        </w:tc>
      </w:tr>
    </w:tbl>
    <w:p w:rsidR="0065458C" w:rsidRPr="00A92948" w:rsidRDefault="0065458C" w:rsidP="00A92948">
      <w:pPr>
        <w:pStyle w:val="ListParagraph"/>
        <w:numPr>
          <w:ilvl w:val="0"/>
          <w:numId w:val="1"/>
        </w:numPr>
        <w:jc w:val="both"/>
        <w:rPr>
          <w:rFonts w:cstheme="minorHAnsi"/>
        </w:rPr>
      </w:pPr>
      <w:r w:rsidRPr="00A92948">
        <w:rPr>
          <w:rFonts w:cstheme="minorHAnsi"/>
        </w:rPr>
        <w:t>Commitment</w:t>
      </w:r>
      <w:r w:rsidR="00E343E4" w:rsidRPr="00A92948">
        <w:rPr>
          <w:rFonts w:cstheme="minorHAnsi"/>
        </w:rPr>
        <w:t xml:space="preserve"> to</w:t>
      </w:r>
      <w:r w:rsidRPr="00A92948">
        <w:rPr>
          <w:rFonts w:cstheme="minorHAnsi"/>
        </w:rPr>
        <w:t xml:space="preserve"> and promotion of equality, diversity </w:t>
      </w:r>
      <w:r w:rsidR="00C727A1" w:rsidRPr="00A92948">
        <w:rPr>
          <w:rFonts w:cstheme="minorHAnsi"/>
        </w:rPr>
        <w:t>and</w:t>
      </w:r>
      <w:r w:rsidRPr="00A92948">
        <w:rPr>
          <w:rFonts w:cstheme="minorHAnsi"/>
        </w:rPr>
        <w:t xml:space="preserve"> inclusion</w:t>
      </w:r>
      <w:r w:rsidR="00C727A1" w:rsidRPr="00A92948">
        <w:rPr>
          <w:rFonts w:cstheme="minorHAnsi"/>
        </w:rPr>
        <w:t>;</w:t>
      </w:r>
    </w:p>
    <w:p w:rsidR="0065458C" w:rsidRPr="00A92948" w:rsidRDefault="0065458C" w:rsidP="00A92948">
      <w:pPr>
        <w:pStyle w:val="ListParagraph"/>
        <w:numPr>
          <w:ilvl w:val="0"/>
          <w:numId w:val="1"/>
        </w:numPr>
        <w:jc w:val="both"/>
        <w:rPr>
          <w:rFonts w:cstheme="minorHAnsi"/>
        </w:rPr>
      </w:pPr>
      <w:r w:rsidRPr="00A92948">
        <w:rPr>
          <w:rFonts w:cstheme="minorHAnsi"/>
        </w:rPr>
        <w:lastRenderedPageBreak/>
        <w:t>All positions at Eton are classed as ‘regulated activity’ as per the Keeping Children Safe in Education 202</w:t>
      </w:r>
      <w:r w:rsidR="008F3EFB" w:rsidRPr="00A92948">
        <w:rPr>
          <w:rFonts w:cstheme="minorHAnsi"/>
        </w:rPr>
        <w:t>3</w:t>
      </w:r>
      <w:r w:rsidRPr="00A92948">
        <w:rPr>
          <w:rFonts w:cstheme="minorHAnsi"/>
        </w:rPr>
        <w:t xml:space="preserve"> guidance, therefore a good understanding of safeguarding procedures is essential;</w:t>
      </w:r>
    </w:p>
    <w:p w:rsidR="00E95815" w:rsidRPr="00A92948" w:rsidRDefault="00CC0722" w:rsidP="00A92948">
      <w:pPr>
        <w:pStyle w:val="ListParagraph"/>
        <w:numPr>
          <w:ilvl w:val="0"/>
          <w:numId w:val="1"/>
        </w:numPr>
        <w:jc w:val="both"/>
        <w:rPr>
          <w:rFonts w:cstheme="minorHAnsi"/>
        </w:rPr>
      </w:pPr>
      <w:r w:rsidRPr="00A92948">
        <w:rPr>
          <w:rFonts w:cstheme="minorHAnsi"/>
        </w:rPr>
        <w:t xml:space="preserve">Commitment </w:t>
      </w:r>
      <w:r w:rsidR="00E95815" w:rsidRPr="00A92948">
        <w:rPr>
          <w:rFonts w:cstheme="minorHAnsi"/>
        </w:rPr>
        <w:t>to safeguarding and promoting the welfare of children</w:t>
      </w:r>
      <w:r w:rsidR="006F5F0C" w:rsidRPr="00A92948">
        <w:rPr>
          <w:rFonts w:cstheme="minorHAnsi"/>
        </w:rPr>
        <w:t>, including b</w:t>
      </w:r>
      <w:r w:rsidR="00E343E4" w:rsidRPr="00A92948">
        <w:rPr>
          <w:rFonts w:cstheme="minorHAnsi"/>
        </w:rPr>
        <w:t>ut</w:t>
      </w:r>
      <w:r w:rsidR="006F5F0C" w:rsidRPr="00A92948">
        <w:rPr>
          <w:rFonts w:cstheme="minorHAnsi"/>
        </w:rPr>
        <w:t xml:space="preserve"> not limited to,</w:t>
      </w:r>
      <w:r w:rsidR="005D3A0F" w:rsidRPr="00A92948">
        <w:rPr>
          <w:rFonts w:cstheme="minorHAnsi"/>
        </w:rPr>
        <w:t xml:space="preserve"> completing safeguarding training as required</w:t>
      </w:r>
      <w:r w:rsidR="00D45131" w:rsidRPr="00A92948">
        <w:rPr>
          <w:rFonts w:cstheme="minorHAnsi"/>
        </w:rPr>
        <w:t>,</w:t>
      </w:r>
      <w:r w:rsidR="005D3A0F" w:rsidRPr="00A92948">
        <w:rPr>
          <w:rFonts w:cstheme="minorHAnsi"/>
        </w:rPr>
        <w:t xml:space="preserve"> and ensuring</w:t>
      </w:r>
      <w:r w:rsidR="00D45131" w:rsidRPr="00A92948">
        <w:rPr>
          <w:rFonts w:cstheme="minorHAnsi"/>
        </w:rPr>
        <w:t xml:space="preserve"> any safeguarding updates issued by the College are</w:t>
      </w:r>
      <w:r w:rsidR="0065458C" w:rsidRPr="00A92948">
        <w:rPr>
          <w:rFonts w:cstheme="minorHAnsi"/>
        </w:rPr>
        <w:t xml:space="preserve"> read and understood;</w:t>
      </w:r>
    </w:p>
    <w:p w:rsidR="00994E9D" w:rsidRPr="00A92948" w:rsidRDefault="00CC0722" w:rsidP="00A92948">
      <w:pPr>
        <w:pStyle w:val="ListParagraph"/>
        <w:numPr>
          <w:ilvl w:val="0"/>
          <w:numId w:val="1"/>
        </w:numPr>
        <w:jc w:val="both"/>
        <w:rPr>
          <w:rFonts w:cstheme="minorHAnsi"/>
        </w:rPr>
      </w:pPr>
      <w:r w:rsidRPr="00A92948">
        <w:rPr>
          <w:rFonts w:cstheme="minorHAnsi"/>
        </w:rPr>
        <w:t>Understand and comply with procedures and legislation relating to confidentiality</w:t>
      </w:r>
      <w:r w:rsidR="00A92948">
        <w:rPr>
          <w:rFonts w:cstheme="minorHAnsi"/>
        </w:rPr>
        <w:t>.</w:t>
      </w:r>
    </w:p>
    <w:p w:rsidR="00246BFE" w:rsidRPr="00A92948" w:rsidRDefault="00CC0722" w:rsidP="00A92948">
      <w:pPr>
        <w:jc w:val="both"/>
        <w:rPr>
          <w:rFonts w:cstheme="minorHAnsi"/>
          <w:b/>
        </w:rPr>
      </w:pPr>
      <w:r w:rsidRPr="00A92948">
        <w:rPr>
          <w:rFonts w:cstheme="minorHAnsi"/>
          <w:b/>
        </w:rPr>
        <w:t>Skills and Competencies Required</w:t>
      </w:r>
    </w:p>
    <w:p w:rsidR="001F108E" w:rsidRPr="00A92948" w:rsidRDefault="001F108E" w:rsidP="00A92948">
      <w:pPr>
        <w:jc w:val="both"/>
        <w:rPr>
          <w:rFonts w:cstheme="minorHAnsi"/>
        </w:rPr>
      </w:pPr>
      <w:r w:rsidRPr="00A92948">
        <w:rPr>
          <w:rFonts w:cstheme="minorHAnsi"/>
        </w:rPr>
        <w:t>To be successful in this role, you will need to be able to demonstrate the following:</w:t>
      </w:r>
    </w:p>
    <w:p w:rsidR="001F108E" w:rsidRPr="00A92948" w:rsidRDefault="001F108E" w:rsidP="00A92948">
      <w:pPr>
        <w:pStyle w:val="ListParagraph"/>
        <w:numPr>
          <w:ilvl w:val="0"/>
          <w:numId w:val="2"/>
        </w:numPr>
        <w:jc w:val="both"/>
        <w:rPr>
          <w:rFonts w:cstheme="minorHAnsi"/>
        </w:rPr>
      </w:pPr>
      <w:r w:rsidRPr="00A92948">
        <w:rPr>
          <w:rFonts w:cstheme="minorHAnsi"/>
        </w:rPr>
        <w:t>Prior experience working in a PA role within a fast-paced organisation. If you also have experience as a ‘team PA’ or supporting more than one individual, this wou</w:t>
      </w:r>
      <w:r w:rsidR="00A92948" w:rsidRPr="00A92948">
        <w:rPr>
          <w:rFonts w:cstheme="minorHAnsi"/>
        </w:rPr>
        <w:t>ld be particularly advantageous;</w:t>
      </w:r>
    </w:p>
    <w:p w:rsidR="001F108E" w:rsidRPr="00A92948" w:rsidRDefault="001F108E" w:rsidP="00A92948">
      <w:pPr>
        <w:pStyle w:val="ListParagraph"/>
        <w:numPr>
          <w:ilvl w:val="0"/>
          <w:numId w:val="2"/>
        </w:numPr>
        <w:jc w:val="both"/>
        <w:rPr>
          <w:rFonts w:cstheme="minorHAnsi"/>
        </w:rPr>
      </w:pPr>
      <w:r w:rsidRPr="00A92948">
        <w:rPr>
          <w:rFonts w:cstheme="minorHAnsi"/>
        </w:rPr>
        <w:t>A minimum of Intermediate level expertise in the Microsoft Office suite of applications, with particular strengths using Outlook, Word, and Excel. Advanced level e</w:t>
      </w:r>
      <w:r w:rsidR="00A92948" w:rsidRPr="00A92948">
        <w:rPr>
          <w:rFonts w:cstheme="minorHAnsi"/>
        </w:rPr>
        <w:t>xperience would be advantageous;</w:t>
      </w:r>
    </w:p>
    <w:p w:rsidR="001F108E" w:rsidRPr="00A92948" w:rsidRDefault="001F108E" w:rsidP="00A92948">
      <w:pPr>
        <w:pStyle w:val="ListParagraph"/>
        <w:numPr>
          <w:ilvl w:val="0"/>
          <w:numId w:val="2"/>
        </w:numPr>
        <w:jc w:val="both"/>
        <w:rPr>
          <w:rFonts w:cstheme="minorHAnsi"/>
        </w:rPr>
      </w:pPr>
      <w:r w:rsidRPr="00A92948">
        <w:rPr>
          <w:rFonts w:cstheme="minorHAnsi"/>
        </w:rPr>
        <w:t>The proven ability to successfully manage a variety of competing priorities whilst ensuring that not</w:t>
      </w:r>
      <w:r w:rsidR="00A92948" w:rsidRPr="00A92948">
        <w:rPr>
          <w:rFonts w:cstheme="minorHAnsi"/>
        </w:rPr>
        <w:t>hing ‘slips through the cracks’;</w:t>
      </w:r>
    </w:p>
    <w:p w:rsidR="001F108E" w:rsidRPr="00A92948" w:rsidRDefault="001F108E" w:rsidP="00A92948">
      <w:pPr>
        <w:pStyle w:val="ListParagraph"/>
        <w:numPr>
          <w:ilvl w:val="0"/>
          <w:numId w:val="2"/>
        </w:numPr>
        <w:jc w:val="both"/>
        <w:rPr>
          <w:rFonts w:cstheme="minorHAnsi"/>
        </w:rPr>
      </w:pPr>
      <w:r w:rsidRPr="00A92948">
        <w:rPr>
          <w:rFonts w:cstheme="minorHAnsi"/>
        </w:rPr>
        <w:t>Experience of taking accurate minute</w:t>
      </w:r>
      <w:r w:rsidR="00A92948" w:rsidRPr="00A92948">
        <w:rPr>
          <w:rFonts w:cstheme="minorHAnsi"/>
        </w:rPr>
        <w:t>s; shorthand would be desirable;</w:t>
      </w:r>
    </w:p>
    <w:p w:rsidR="001F108E" w:rsidRPr="00A92948" w:rsidRDefault="001F108E" w:rsidP="00A92948">
      <w:pPr>
        <w:pStyle w:val="ListParagraph"/>
        <w:numPr>
          <w:ilvl w:val="0"/>
          <w:numId w:val="2"/>
        </w:numPr>
        <w:jc w:val="both"/>
        <w:rPr>
          <w:rFonts w:cstheme="minorHAnsi"/>
        </w:rPr>
      </w:pPr>
      <w:r w:rsidRPr="00A92948">
        <w:rPr>
          <w:rFonts w:cstheme="minorHAnsi"/>
        </w:rPr>
        <w:t>The ability to produce accurate documentation, including letters and emails, with the ability to p</w:t>
      </w:r>
      <w:r w:rsidR="00A92948" w:rsidRPr="00A92948">
        <w:rPr>
          <w:rFonts w:cstheme="minorHAnsi"/>
        </w:rPr>
        <w:t>roof-read and edit others’ work;</w:t>
      </w:r>
    </w:p>
    <w:p w:rsidR="001F108E" w:rsidRPr="00A92948" w:rsidRDefault="001F108E" w:rsidP="00A92948">
      <w:pPr>
        <w:pStyle w:val="ListParagraph"/>
        <w:numPr>
          <w:ilvl w:val="0"/>
          <w:numId w:val="2"/>
        </w:numPr>
        <w:jc w:val="both"/>
        <w:rPr>
          <w:rFonts w:cstheme="minorHAnsi"/>
        </w:rPr>
      </w:pPr>
      <w:r w:rsidRPr="00A92948">
        <w:rPr>
          <w:rFonts w:cstheme="minorHAnsi"/>
        </w:rPr>
        <w:t>Previous experience of working in an academic environment would be desirable.</w:t>
      </w:r>
    </w:p>
    <w:p w:rsidR="001F108E" w:rsidRPr="00A92948" w:rsidRDefault="001F108E" w:rsidP="00A92948">
      <w:pPr>
        <w:jc w:val="both"/>
        <w:rPr>
          <w:rFonts w:cstheme="minorHAnsi"/>
        </w:rPr>
      </w:pPr>
      <w:r w:rsidRPr="00A92948">
        <w:rPr>
          <w:rFonts w:cstheme="minorHAnsi"/>
        </w:rPr>
        <w:t>In addition to your experience, you may enjoy this role if you possess:</w:t>
      </w:r>
    </w:p>
    <w:p w:rsidR="001F108E" w:rsidRPr="00A92948" w:rsidRDefault="001F108E" w:rsidP="00A92948">
      <w:pPr>
        <w:pStyle w:val="ListParagraph"/>
        <w:numPr>
          <w:ilvl w:val="0"/>
          <w:numId w:val="3"/>
        </w:numPr>
        <w:jc w:val="both"/>
        <w:rPr>
          <w:rFonts w:cstheme="minorHAnsi"/>
        </w:rPr>
      </w:pPr>
      <w:r w:rsidRPr="00A92948">
        <w:rPr>
          <w:rFonts w:cstheme="minorHAnsi"/>
        </w:rPr>
        <w:t>Excellent communications skills (both written and verbal) with the ability to give constructive feedback to your line managers and to flex your style dependi</w:t>
      </w:r>
      <w:r w:rsidR="00A92948" w:rsidRPr="00A92948">
        <w:rPr>
          <w:rFonts w:cstheme="minorHAnsi"/>
        </w:rPr>
        <w:t>ng on the needs of the audience;</w:t>
      </w:r>
    </w:p>
    <w:p w:rsidR="001F108E" w:rsidRPr="00A92948" w:rsidRDefault="001F108E" w:rsidP="00A92948">
      <w:pPr>
        <w:pStyle w:val="ListParagraph"/>
        <w:numPr>
          <w:ilvl w:val="0"/>
          <w:numId w:val="3"/>
        </w:numPr>
        <w:jc w:val="both"/>
        <w:rPr>
          <w:rFonts w:cstheme="minorHAnsi"/>
        </w:rPr>
      </w:pPr>
      <w:r w:rsidRPr="00A92948">
        <w:rPr>
          <w:rFonts w:cstheme="minorHAnsi"/>
        </w:rPr>
        <w:t>A naturally positive, confident and proactive approach with hig</w:t>
      </w:r>
      <w:r w:rsidR="00A92948" w:rsidRPr="00A92948">
        <w:rPr>
          <w:rFonts w:cstheme="minorHAnsi"/>
        </w:rPr>
        <w:t>h levels of personal resilience;</w:t>
      </w:r>
    </w:p>
    <w:p w:rsidR="001F108E" w:rsidRPr="00A92948" w:rsidRDefault="001F108E" w:rsidP="00A92948">
      <w:pPr>
        <w:pStyle w:val="ListParagraph"/>
        <w:numPr>
          <w:ilvl w:val="0"/>
          <w:numId w:val="3"/>
        </w:numPr>
        <w:jc w:val="both"/>
        <w:rPr>
          <w:rFonts w:cstheme="minorHAnsi"/>
        </w:rPr>
      </w:pPr>
      <w:r w:rsidRPr="00A92948">
        <w:rPr>
          <w:rFonts w:cstheme="minorHAnsi"/>
          <w:bCs/>
        </w:rPr>
        <w:t>Flexibility, a ‘can-do’ attitude, and the desire to work within a fast paced role with quickly changing pri</w:t>
      </w:r>
      <w:r w:rsidR="00A92948" w:rsidRPr="00A92948">
        <w:rPr>
          <w:rFonts w:cstheme="minorHAnsi"/>
          <w:bCs/>
        </w:rPr>
        <w:t>orities;</w:t>
      </w:r>
    </w:p>
    <w:p w:rsidR="001F108E" w:rsidRPr="00A92948" w:rsidRDefault="001F108E" w:rsidP="00A92948">
      <w:pPr>
        <w:pStyle w:val="ListParagraph"/>
        <w:numPr>
          <w:ilvl w:val="0"/>
          <w:numId w:val="3"/>
        </w:numPr>
        <w:jc w:val="both"/>
        <w:rPr>
          <w:rFonts w:cstheme="minorHAnsi"/>
        </w:rPr>
      </w:pPr>
      <w:r w:rsidRPr="00A92948">
        <w:rPr>
          <w:rFonts w:cstheme="minorHAnsi"/>
          <w:bCs/>
        </w:rPr>
        <w:t>A high degree of personal integrity and the demonstrable ability to deal with confidential information with discretion and professionalism.</w:t>
      </w:r>
    </w:p>
    <w:p w:rsidR="00EB35E8" w:rsidRPr="00A92948" w:rsidRDefault="00EB35E8" w:rsidP="00A92948">
      <w:pPr>
        <w:jc w:val="both"/>
        <w:rPr>
          <w:rFonts w:cstheme="minorHAnsi"/>
          <w:b/>
        </w:rPr>
      </w:pPr>
      <w:r w:rsidRPr="00A92948">
        <w:rPr>
          <w:rFonts w:cstheme="minorHAnsi"/>
          <w:b/>
        </w:rPr>
        <w:t>Working Pattern</w:t>
      </w:r>
    </w:p>
    <w:p w:rsidR="00A92948" w:rsidRPr="00A92948" w:rsidRDefault="00A92948" w:rsidP="00A92948">
      <w:pPr>
        <w:pStyle w:val="ListParagraph"/>
        <w:numPr>
          <w:ilvl w:val="0"/>
          <w:numId w:val="5"/>
        </w:numPr>
        <w:jc w:val="both"/>
        <w:rPr>
          <w:rFonts w:cstheme="minorHAnsi"/>
        </w:rPr>
      </w:pPr>
      <w:r>
        <w:rPr>
          <w:rFonts w:cstheme="minorHAnsi"/>
        </w:rPr>
        <w:t>The wo</w:t>
      </w:r>
      <w:r w:rsidRPr="00A92948">
        <w:rPr>
          <w:rFonts w:cstheme="minorHAnsi"/>
        </w:rPr>
        <w:t>rking pattern for this role is 43.6 weeks during the year (including annual leave, as outlined below), and the salary will be paid in 12 equal monthly instalments;</w:t>
      </w:r>
    </w:p>
    <w:p w:rsidR="00A92948" w:rsidRPr="00A92948" w:rsidRDefault="00A92948" w:rsidP="00A92948">
      <w:pPr>
        <w:pStyle w:val="ListParagraph"/>
        <w:numPr>
          <w:ilvl w:val="0"/>
          <w:numId w:val="5"/>
        </w:numPr>
        <w:jc w:val="both"/>
        <w:rPr>
          <w:rFonts w:cstheme="minorHAnsi"/>
        </w:rPr>
      </w:pPr>
      <w:r w:rsidRPr="00A92948">
        <w:rPr>
          <w:rFonts w:cstheme="minorHAnsi"/>
        </w:rPr>
        <w:t>The working hours of the role will vary during term times and school holiday periods, as follows:</w:t>
      </w:r>
    </w:p>
    <w:p w:rsidR="00A92948" w:rsidRPr="00A92948" w:rsidRDefault="00A92948" w:rsidP="00A92948">
      <w:pPr>
        <w:pStyle w:val="ListParagraph"/>
        <w:numPr>
          <w:ilvl w:val="0"/>
          <w:numId w:val="4"/>
        </w:numPr>
        <w:jc w:val="both"/>
        <w:rPr>
          <w:rFonts w:cstheme="minorHAnsi"/>
        </w:rPr>
      </w:pPr>
      <w:r w:rsidRPr="00A92948">
        <w:rPr>
          <w:rFonts w:cstheme="minorHAnsi"/>
        </w:rPr>
        <w:t xml:space="preserve">During school term periods (32 weeks per year) – 40 hours per week, worked Monday to Friday with one hour unpaid for lunch each day. Hours will ideally be worked from 8am to 5pm, but there may be some flexibility on this by mutual agreement with the </w:t>
      </w:r>
      <w:r>
        <w:rPr>
          <w:rFonts w:cstheme="minorHAnsi"/>
        </w:rPr>
        <w:t>DH(P) and DoS.</w:t>
      </w:r>
    </w:p>
    <w:p w:rsidR="00A92948" w:rsidRPr="00A92948" w:rsidRDefault="00A92948" w:rsidP="00A92948">
      <w:pPr>
        <w:pStyle w:val="ListParagraph"/>
        <w:numPr>
          <w:ilvl w:val="0"/>
          <w:numId w:val="4"/>
        </w:numPr>
        <w:jc w:val="both"/>
        <w:rPr>
          <w:rFonts w:cstheme="minorHAnsi"/>
        </w:rPr>
      </w:pPr>
      <w:r w:rsidRPr="00A92948">
        <w:rPr>
          <w:rFonts w:cstheme="minorHAnsi"/>
        </w:rPr>
        <w:t xml:space="preserve">During school holiday periods (6 weeks per year) – 35 hours per week, worked Monday to Friday with one hour unpaid for lunch each day. Hours will ideally be worked from 9am to 5pm, but there may be some flexibility on this by mutual agreement with the </w:t>
      </w:r>
      <w:r>
        <w:rPr>
          <w:rFonts w:cstheme="minorHAnsi"/>
        </w:rPr>
        <w:t>DH(P) and DoS</w:t>
      </w:r>
      <w:r w:rsidRPr="00A92948">
        <w:rPr>
          <w:rFonts w:cstheme="minorHAnsi"/>
        </w:rPr>
        <w:t>.</w:t>
      </w:r>
    </w:p>
    <w:p w:rsidR="00A92948" w:rsidRPr="00A92948" w:rsidRDefault="00A92948" w:rsidP="00A92948">
      <w:pPr>
        <w:pStyle w:val="ListParagraph"/>
        <w:numPr>
          <w:ilvl w:val="0"/>
          <w:numId w:val="6"/>
        </w:numPr>
        <w:jc w:val="both"/>
        <w:rPr>
          <w:rFonts w:cstheme="minorHAnsi"/>
        </w:rPr>
      </w:pPr>
      <w:r w:rsidRPr="00A92948">
        <w:rPr>
          <w:rFonts w:cstheme="minorHAnsi"/>
        </w:rPr>
        <w:lastRenderedPageBreak/>
        <w:t>The post holder will be entitled to 5.6 weeks of holiday per year. Please note, annual leave cannot be taken during school term periods, the week before the start of the Michaelmas term, for a week following the end of the Summer term, or during school INSET days;</w:t>
      </w:r>
    </w:p>
    <w:p w:rsidR="00A92948" w:rsidRPr="00A92948" w:rsidRDefault="00A92948" w:rsidP="00A92948">
      <w:pPr>
        <w:pStyle w:val="ListParagraph"/>
        <w:numPr>
          <w:ilvl w:val="0"/>
          <w:numId w:val="6"/>
        </w:numPr>
        <w:jc w:val="both"/>
        <w:rPr>
          <w:rFonts w:cstheme="minorHAnsi"/>
        </w:rPr>
      </w:pPr>
      <w:r w:rsidRPr="00A92948">
        <w:rPr>
          <w:rFonts w:cstheme="minorHAnsi"/>
        </w:rPr>
        <w:t>If a bank holiday falls during a normal term period, the post holder will be required to work this day and will receive an additional day’s holiday in lieu;</w:t>
      </w:r>
    </w:p>
    <w:p w:rsidR="00A92948" w:rsidRPr="00A92948" w:rsidRDefault="00A92948" w:rsidP="00A92948">
      <w:pPr>
        <w:pStyle w:val="ListParagraph"/>
        <w:numPr>
          <w:ilvl w:val="0"/>
          <w:numId w:val="6"/>
        </w:numPr>
        <w:jc w:val="both"/>
        <w:rPr>
          <w:rFonts w:cstheme="minorHAnsi"/>
        </w:rPr>
      </w:pPr>
      <w:r w:rsidRPr="00A92948">
        <w:rPr>
          <w:rFonts w:cstheme="minorHAnsi"/>
        </w:rPr>
        <w:t>Any remaining weeks, save as outlined in the annual leave provisions above, are deemed to be non-working weeks.</w:t>
      </w:r>
    </w:p>
    <w:p w:rsidR="005D3A0F" w:rsidRPr="00A92948" w:rsidRDefault="005D3A0F" w:rsidP="00A92948">
      <w:pPr>
        <w:jc w:val="both"/>
        <w:rPr>
          <w:rFonts w:cstheme="minorHAnsi"/>
          <w:b/>
        </w:rPr>
      </w:pPr>
      <w:r w:rsidRPr="00A92948">
        <w:rPr>
          <w:rFonts w:cstheme="minorHAnsi"/>
          <w:b/>
        </w:rPr>
        <w:t>Disclosure Checks</w:t>
      </w:r>
    </w:p>
    <w:p w:rsidR="00F21205" w:rsidRPr="00A92948" w:rsidRDefault="00F21205" w:rsidP="00A92948">
      <w:pPr>
        <w:jc w:val="both"/>
        <w:rPr>
          <w:rStyle w:val="Strong"/>
          <w:rFonts w:cstheme="minorHAnsi"/>
          <w:b w:val="0"/>
          <w:bdr w:val="none" w:sz="0" w:space="0" w:color="auto" w:frame="1"/>
          <w:shd w:val="clear" w:color="auto" w:fill="FFFFFF"/>
        </w:rPr>
      </w:pPr>
      <w:r w:rsidRPr="00A92948">
        <w:rPr>
          <w:rStyle w:val="Strong"/>
          <w:rFonts w:cstheme="minorHAnsi"/>
          <w:b w:val="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C25" w:rsidRDefault="00D47C25" w:rsidP="00301299">
      <w:pPr>
        <w:spacing w:after="0" w:line="240" w:lineRule="auto"/>
      </w:pPr>
      <w:r>
        <w:separator/>
      </w:r>
    </w:p>
  </w:endnote>
  <w:endnote w:type="continuationSeparator" w:id="0">
    <w:p w:rsidR="00D47C25" w:rsidRDefault="00D47C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F108E">
      <w:rPr>
        <w:sz w:val="20"/>
        <w:szCs w:val="20"/>
      </w:rPr>
      <w:t>December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C25" w:rsidRDefault="00D47C25" w:rsidP="00301299">
      <w:pPr>
        <w:spacing w:after="0" w:line="240" w:lineRule="auto"/>
      </w:pPr>
      <w:r>
        <w:separator/>
      </w:r>
    </w:p>
  </w:footnote>
  <w:footnote w:type="continuationSeparator" w:id="0">
    <w:p w:rsidR="00D47C25" w:rsidRDefault="00D47C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5D2B"/>
    <w:multiLevelType w:val="hybridMultilevel"/>
    <w:tmpl w:val="2B8A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D0AA5"/>
    <w:multiLevelType w:val="hybridMultilevel"/>
    <w:tmpl w:val="0BA2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A0048"/>
    <w:multiLevelType w:val="hybridMultilevel"/>
    <w:tmpl w:val="D1F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A5435"/>
    <w:multiLevelType w:val="hybridMultilevel"/>
    <w:tmpl w:val="F4E45D5E"/>
    <w:lvl w:ilvl="0" w:tplc="DCB6E696">
      <w:numFmt w:val="bullet"/>
      <w:lvlText w:val="-"/>
      <w:lvlJc w:val="left"/>
      <w:pPr>
        <w:ind w:left="1211" w:hanging="360"/>
      </w:pPr>
      <w:rPr>
        <w:rFonts w:ascii="Calibri Light" w:eastAsiaTheme="minorHAnsi" w:hAnsi="Calibri Light" w:cs="Calibri Light"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58B601CD"/>
    <w:multiLevelType w:val="hybridMultilevel"/>
    <w:tmpl w:val="9500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551BD"/>
    <w:multiLevelType w:val="hybridMultilevel"/>
    <w:tmpl w:val="F8E4FBE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D5E3C"/>
    <w:rsid w:val="000E0008"/>
    <w:rsid w:val="00135EA7"/>
    <w:rsid w:val="0014454C"/>
    <w:rsid w:val="00162E29"/>
    <w:rsid w:val="0018606E"/>
    <w:rsid w:val="001B60B0"/>
    <w:rsid w:val="001F108E"/>
    <w:rsid w:val="002127F7"/>
    <w:rsid w:val="002138F9"/>
    <w:rsid w:val="00215588"/>
    <w:rsid w:val="00233643"/>
    <w:rsid w:val="00246BFE"/>
    <w:rsid w:val="002A72DC"/>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34F4"/>
    <w:rsid w:val="009E7017"/>
    <w:rsid w:val="009E75E4"/>
    <w:rsid w:val="00A21D15"/>
    <w:rsid w:val="00A34701"/>
    <w:rsid w:val="00A37C0A"/>
    <w:rsid w:val="00A409AD"/>
    <w:rsid w:val="00A50D1A"/>
    <w:rsid w:val="00A92948"/>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47C25"/>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B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2023-12-08T09:21:00Z</dcterms:created>
  <dcterms:modified xsi:type="dcterms:W3CDTF">2023-12-08T09:21:00Z</dcterms:modified>
</cp:coreProperties>
</file>