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318"/>
      </w:tblGrid>
      <w:tr w:rsidR="00322D25" w:rsidRPr="00804D75" w:rsidTr="00FF50A2">
        <w:trPr>
          <w:trHeight w:val="422"/>
        </w:trPr>
        <w:tc>
          <w:tcPr>
            <w:tcW w:w="1418" w:type="dxa"/>
            <w:vAlign w:val="center"/>
          </w:tcPr>
          <w:p w:rsidR="00322D25" w:rsidRPr="00804D75" w:rsidRDefault="00322D25" w:rsidP="00F17FC0">
            <w:pPr>
              <w:rPr>
                <w:b/>
              </w:rPr>
            </w:pPr>
            <w:r w:rsidRPr="00804D75">
              <w:rPr>
                <w:b/>
              </w:rPr>
              <w:t>Job Title</w:t>
            </w:r>
          </w:p>
        </w:tc>
        <w:tc>
          <w:tcPr>
            <w:tcW w:w="8318" w:type="dxa"/>
            <w:vAlign w:val="center"/>
          </w:tcPr>
          <w:p w:rsidR="00322D25" w:rsidRPr="00804D75" w:rsidRDefault="00FF50A2" w:rsidP="00FF50A2">
            <w:pPr>
              <w:rPr>
                <w:i/>
              </w:rPr>
            </w:pPr>
            <w:r w:rsidRPr="00804D75">
              <w:rPr>
                <w:lang w:eastAsia="en-GB"/>
              </w:rPr>
              <w:t>Kitchen Porter</w:t>
            </w:r>
          </w:p>
        </w:tc>
      </w:tr>
      <w:tr w:rsidR="00322D25" w:rsidRPr="00804D75" w:rsidTr="00FF50A2">
        <w:trPr>
          <w:trHeight w:val="400"/>
        </w:trPr>
        <w:tc>
          <w:tcPr>
            <w:tcW w:w="1418" w:type="dxa"/>
            <w:shd w:val="clear" w:color="auto" w:fill="auto"/>
            <w:vAlign w:val="center"/>
          </w:tcPr>
          <w:p w:rsidR="00322D25" w:rsidRPr="00804D75" w:rsidRDefault="00322D25" w:rsidP="00F17FC0">
            <w:pPr>
              <w:rPr>
                <w:b/>
              </w:rPr>
            </w:pPr>
            <w:r w:rsidRPr="00804D75">
              <w:rPr>
                <w:b/>
              </w:rPr>
              <w:t>Reports to</w:t>
            </w:r>
          </w:p>
        </w:tc>
        <w:tc>
          <w:tcPr>
            <w:tcW w:w="8318" w:type="dxa"/>
            <w:shd w:val="clear" w:color="auto" w:fill="auto"/>
            <w:vAlign w:val="center"/>
          </w:tcPr>
          <w:p w:rsidR="00322D25" w:rsidRPr="00804D75" w:rsidRDefault="00FF50A2" w:rsidP="00FF50A2">
            <w:pPr>
              <w:rPr>
                <w:i/>
              </w:rPr>
            </w:pPr>
            <w:r w:rsidRPr="00804D75">
              <w:rPr>
                <w:lang w:eastAsia="en-GB"/>
              </w:rPr>
              <w:t xml:space="preserve">Head Chef and </w:t>
            </w:r>
            <w:r w:rsidR="008A72CB">
              <w:rPr>
                <w:lang w:eastAsia="en-GB"/>
              </w:rPr>
              <w:t>Sous Chefs</w:t>
            </w:r>
          </w:p>
        </w:tc>
      </w:tr>
    </w:tbl>
    <w:p w:rsidR="00322D25" w:rsidRPr="00804D75" w:rsidRDefault="00322D25" w:rsidP="00322D25">
      <w:pPr>
        <w:spacing w:after="0" w:line="240" w:lineRule="auto"/>
        <w:rPr>
          <w:b/>
        </w:rPr>
      </w:pPr>
    </w:p>
    <w:p w:rsidR="00260081" w:rsidRDefault="00CC0722" w:rsidP="00804D75">
      <w:pPr>
        <w:ind w:left="1438" w:hanging="1296"/>
        <w:rPr>
          <w:b/>
        </w:rPr>
      </w:pPr>
      <w:r w:rsidRPr="00804D75">
        <w:rPr>
          <w:b/>
        </w:rPr>
        <w:t>Job Purpose</w:t>
      </w:r>
      <w:r w:rsidR="00FF50A2" w:rsidRPr="00804D75">
        <w:rPr>
          <w:b/>
        </w:rPr>
        <w:tab/>
      </w:r>
    </w:p>
    <w:p w:rsidR="00FF50A2" w:rsidRPr="00804D75" w:rsidRDefault="00FF50A2" w:rsidP="00260081">
      <w:pPr>
        <w:ind w:left="142"/>
        <w:rPr>
          <w:b/>
        </w:rPr>
      </w:pPr>
      <w:r w:rsidRPr="00804D75">
        <w:rPr>
          <w:rFonts w:cs="Arial"/>
          <w:lang w:eastAsia="en-GB"/>
        </w:rPr>
        <w:t xml:space="preserve">To provide a cleaning and porter service to the Bekynton </w:t>
      </w:r>
      <w:r w:rsidR="008A72CB">
        <w:rPr>
          <w:rFonts w:cs="Arial"/>
          <w:lang w:eastAsia="en-GB"/>
        </w:rPr>
        <w:t>Kitchen,</w:t>
      </w:r>
      <w:r w:rsidRPr="00804D75">
        <w:rPr>
          <w:rFonts w:cs="Arial"/>
          <w:lang w:eastAsia="en-GB"/>
        </w:rPr>
        <w:t xml:space="preserve"> </w:t>
      </w:r>
      <w:r w:rsidRPr="00804D75">
        <w:rPr>
          <w:lang w:eastAsia="en-GB"/>
        </w:rPr>
        <w:t>whilst maintaining correct levels o</w:t>
      </w:r>
      <w:r w:rsidR="00260081">
        <w:rPr>
          <w:lang w:eastAsia="en-GB"/>
        </w:rPr>
        <w:t xml:space="preserve">f </w:t>
      </w:r>
      <w:r w:rsidRPr="00804D75">
        <w:rPr>
          <w:lang w:eastAsia="en-GB"/>
        </w:rPr>
        <w:t xml:space="preserve">hygiene and Health &amp; Safety.  </w:t>
      </w:r>
    </w:p>
    <w:p w:rsidR="00FF50A2" w:rsidRPr="00804D75" w:rsidRDefault="00FF50A2" w:rsidP="00FF50A2">
      <w:pPr>
        <w:ind w:left="1440" w:hanging="1440"/>
        <w:rPr>
          <w:b/>
        </w:rPr>
      </w:pPr>
    </w:p>
    <w:p w:rsidR="00322D25" w:rsidRPr="00804D75" w:rsidRDefault="00322D25" w:rsidP="00CC0722">
      <w:pPr>
        <w:rPr>
          <w:b/>
        </w:rPr>
      </w:pPr>
      <w:r w:rsidRPr="00804D75">
        <w:rPr>
          <w:b/>
        </w:rPr>
        <w:t>Key Tasks and Responsibilities</w:t>
      </w:r>
    </w:p>
    <w:p w:rsidR="00FF50A2" w:rsidRPr="00804D75" w:rsidRDefault="001879F8" w:rsidP="00FF50A2">
      <w:pPr>
        <w:numPr>
          <w:ilvl w:val="0"/>
          <w:numId w:val="23"/>
        </w:numPr>
        <w:spacing w:after="0" w:line="240" w:lineRule="auto"/>
        <w:jc w:val="both"/>
        <w:rPr>
          <w:rFonts w:cs="Arial"/>
          <w:lang w:eastAsia="en-GB"/>
        </w:rPr>
      </w:pPr>
      <w:r>
        <w:rPr>
          <w:rFonts w:cs="Arial"/>
          <w:lang w:eastAsia="en-GB"/>
        </w:rPr>
        <w:t>C</w:t>
      </w:r>
      <w:r w:rsidR="00FF50A2" w:rsidRPr="00804D75">
        <w:rPr>
          <w:rFonts w:cs="Arial"/>
          <w:lang w:eastAsia="en-GB"/>
        </w:rPr>
        <w:t>lean allocated pieces of heavy catering equipment using instructions and cleaning materials</w:t>
      </w:r>
      <w:r w:rsidR="00804D75">
        <w:rPr>
          <w:rFonts w:cs="Arial"/>
          <w:lang w:eastAsia="en-GB"/>
        </w:rPr>
        <w:t>;</w:t>
      </w:r>
    </w:p>
    <w:p w:rsidR="00FF50A2" w:rsidRDefault="001879F8" w:rsidP="00FF50A2">
      <w:pPr>
        <w:numPr>
          <w:ilvl w:val="0"/>
          <w:numId w:val="23"/>
        </w:numPr>
        <w:spacing w:after="0" w:line="240" w:lineRule="auto"/>
        <w:jc w:val="both"/>
        <w:rPr>
          <w:rFonts w:cs="Arial"/>
          <w:lang w:eastAsia="en-GB"/>
        </w:rPr>
      </w:pPr>
      <w:r>
        <w:rPr>
          <w:rFonts w:cs="Arial"/>
          <w:lang w:eastAsia="en-GB"/>
        </w:rPr>
        <w:t>D</w:t>
      </w:r>
      <w:r w:rsidR="00FF50A2" w:rsidRPr="00804D75">
        <w:rPr>
          <w:rFonts w:cs="Arial"/>
          <w:lang w:eastAsia="en-GB"/>
        </w:rPr>
        <w:t>ispose of waste materials from catering areas to designated collection points</w:t>
      </w:r>
      <w:r w:rsidR="00804D75">
        <w:rPr>
          <w:rFonts w:cs="Arial"/>
          <w:lang w:eastAsia="en-GB"/>
        </w:rPr>
        <w:t>;</w:t>
      </w:r>
    </w:p>
    <w:p w:rsidR="008A72CB" w:rsidRPr="00804D75" w:rsidRDefault="008A72CB" w:rsidP="00FF50A2">
      <w:pPr>
        <w:numPr>
          <w:ilvl w:val="0"/>
          <w:numId w:val="23"/>
        </w:numPr>
        <w:spacing w:after="0" w:line="240" w:lineRule="auto"/>
        <w:jc w:val="both"/>
        <w:rPr>
          <w:rFonts w:cs="Arial"/>
          <w:lang w:eastAsia="en-GB"/>
        </w:rPr>
      </w:pPr>
      <w:r>
        <w:rPr>
          <w:rFonts w:cs="Arial"/>
          <w:lang w:eastAsia="en-GB"/>
        </w:rPr>
        <w:t>To keep the bin areas clean and tidy and organised</w:t>
      </w:r>
      <w:r w:rsidR="001879F8">
        <w:rPr>
          <w:rFonts w:cs="Arial"/>
          <w:lang w:eastAsia="en-GB"/>
        </w:rPr>
        <w:t>;</w:t>
      </w:r>
    </w:p>
    <w:p w:rsidR="00FF50A2" w:rsidRDefault="001879F8" w:rsidP="00FF50A2">
      <w:pPr>
        <w:numPr>
          <w:ilvl w:val="0"/>
          <w:numId w:val="23"/>
        </w:numPr>
        <w:spacing w:after="0" w:line="240" w:lineRule="auto"/>
        <w:jc w:val="both"/>
        <w:rPr>
          <w:rFonts w:cs="Arial"/>
          <w:lang w:eastAsia="en-GB"/>
        </w:rPr>
      </w:pPr>
      <w:r>
        <w:rPr>
          <w:rFonts w:cs="Arial"/>
          <w:lang w:eastAsia="en-GB"/>
        </w:rPr>
        <w:t>O</w:t>
      </w:r>
      <w:r w:rsidR="00FF50A2" w:rsidRPr="00804D75">
        <w:rPr>
          <w:rFonts w:cs="Arial"/>
          <w:lang w:eastAsia="en-GB"/>
        </w:rPr>
        <w:t>perate industrial dishwashers and undertake manual washing up in all catering areas</w:t>
      </w:r>
      <w:r w:rsidR="00804D75">
        <w:rPr>
          <w:rFonts w:cs="Arial"/>
          <w:lang w:eastAsia="en-GB"/>
        </w:rPr>
        <w:t>;</w:t>
      </w:r>
    </w:p>
    <w:p w:rsidR="008A72CB" w:rsidRPr="00804D75" w:rsidRDefault="001879F8" w:rsidP="00FF50A2">
      <w:pPr>
        <w:numPr>
          <w:ilvl w:val="0"/>
          <w:numId w:val="23"/>
        </w:numPr>
        <w:spacing w:after="0" w:line="240" w:lineRule="auto"/>
        <w:jc w:val="both"/>
        <w:rPr>
          <w:rFonts w:cs="Arial"/>
          <w:lang w:eastAsia="en-GB"/>
        </w:rPr>
      </w:pPr>
      <w:r>
        <w:rPr>
          <w:rFonts w:cs="Arial"/>
          <w:lang w:eastAsia="en-GB"/>
        </w:rPr>
        <w:t>A</w:t>
      </w:r>
      <w:r w:rsidR="008A72CB">
        <w:rPr>
          <w:rFonts w:cs="Arial"/>
          <w:lang w:eastAsia="en-GB"/>
        </w:rPr>
        <w:t>ssist the front of house team with the flight dishwasher as required</w:t>
      </w:r>
      <w:r>
        <w:rPr>
          <w:rFonts w:cs="Arial"/>
          <w:lang w:eastAsia="en-GB"/>
        </w:rPr>
        <w:t>;</w:t>
      </w:r>
    </w:p>
    <w:p w:rsidR="00FF50A2" w:rsidRPr="00804D75" w:rsidRDefault="001879F8" w:rsidP="00FF50A2">
      <w:pPr>
        <w:numPr>
          <w:ilvl w:val="0"/>
          <w:numId w:val="23"/>
        </w:numPr>
        <w:spacing w:after="0" w:line="240" w:lineRule="auto"/>
        <w:jc w:val="both"/>
        <w:rPr>
          <w:rFonts w:cs="Arial"/>
          <w:lang w:eastAsia="en-GB"/>
        </w:rPr>
      </w:pPr>
      <w:r>
        <w:rPr>
          <w:rFonts w:cs="Arial"/>
          <w:lang w:eastAsia="en-GB"/>
        </w:rPr>
        <w:t>O</w:t>
      </w:r>
      <w:r w:rsidR="00FF50A2" w:rsidRPr="00804D75">
        <w:rPr>
          <w:rFonts w:cs="Arial"/>
          <w:lang w:eastAsia="en-GB"/>
        </w:rPr>
        <w:t>perate mechanical floor scrubbing and steam cleaning equipment</w:t>
      </w:r>
      <w:r w:rsidR="00804D75">
        <w:rPr>
          <w:rFonts w:cs="Arial"/>
          <w:lang w:eastAsia="en-GB"/>
        </w:rPr>
        <w:t>;</w:t>
      </w:r>
    </w:p>
    <w:p w:rsidR="00FF50A2" w:rsidRDefault="00FF50A2" w:rsidP="00FF50A2">
      <w:pPr>
        <w:numPr>
          <w:ilvl w:val="0"/>
          <w:numId w:val="23"/>
        </w:numPr>
        <w:spacing w:after="0" w:line="240" w:lineRule="auto"/>
        <w:jc w:val="both"/>
        <w:rPr>
          <w:rFonts w:cs="Arial"/>
          <w:lang w:eastAsia="en-GB"/>
        </w:rPr>
      </w:pPr>
      <w:r w:rsidRPr="00804D75">
        <w:rPr>
          <w:rFonts w:cs="Arial"/>
          <w:lang w:eastAsia="en-GB"/>
        </w:rPr>
        <w:t xml:space="preserve">To maintain </w:t>
      </w:r>
      <w:r w:rsidR="00260081">
        <w:rPr>
          <w:rFonts w:cs="Arial"/>
          <w:lang w:eastAsia="en-GB"/>
        </w:rPr>
        <w:t xml:space="preserve">a </w:t>
      </w:r>
      <w:r w:rsidRPr="00804D75">
        <w:rPr>
          <w:rFonts w:cs="Arial"/>
          <w:lang w:eastAsia="en-GB"/>
        </w:rPr>
        <w:t>clean working environment at all times, whilst maintaining correct levels of Health and Safety</w:t>
      </w:r>
      <w:r w:rsidR="008A72CB">
        <w:rPr>
          <w:rFonts w:cs="Arial"/>
          <w:lang w:eastAsia="en-GB"/>
        </w:rPr>
        <w:t xml:space="preserve"> and following the relevant cleaning schedule</w:t>
      </w:r>
      <w:r w:rsidR="001879F8">
        <w:rPr>
          <w:rFonts w:cs="Arial"/>
          <w:lang w:eastAsia="en-GB"/>
        </w:rPr>
        <w:t>;</w:t>
      </w:r>
      <w:r w:rsidRPr="00804D75">
        <w:rPr>
          <w:rFonts w:cs="Arial"/>
          <w:lang w:eastAsia="en-GB"/>
        </w:rPr>
        <w:t xml:space="preserve"> </w:t>
      </w:r>
    </w:p>
    <w:p w:rsidR="008A72CB" w:rsidRPr="00804D75" w:rsidRDefault="001879F8" w:rsidP="00FF50A2">
      <w:pPr>
        <w:numPr>
          <w:ilvl w:val="0"/>
          <w:numId w:val="23"/>
        </w:numPr>
        <w:spacing w:after="0" w:line="240" w:lineRule="auto"/>
        <w:jc w:val="both"/>
        <w:rPr>
          <w:rFonts w:cs="Arial"/>
          <w:lang w:eastAsia="en-GB"/>
        </w:rPr>
      </w:pPr>
      <w:r>
        <w:rPr>
          <w:rFonts w:cs="Arial"/>
          <w:lang w:eastAsia="en-GB"/>
        </w:rPr>
        <w:t>U</w:t>
      </w:r>
      <w:r w:rsidR="008A72CB">
        <w:rPr>
          <w:rFonts w:cs="Arial"/>
          <w:lang w:eastAsia="en-GB"/>
        </w:rPr>
        <w:t>ndertake more deep cleaning tasks before short or long leaves</w:t>
      </w:r>
      <w:r>
        <w:rPr>
          <w:rFonts w:cs="Arial"/>
          <w:lang w:eastAsia="en-GB"/>
        </w:rPr>
        <w:t>;</w:t>
      </w:r>
    </w:p>
    <w:p w:rsidR="00FF50A2" w:rsidRPr="00804D75" w:rsidRDefault="001879F8" w:rsidP="00FF50A2">
      <w:pPr>
        <w:numPr>
          <w:ilvl w:val="0"/>
          <w:numId w:val="23"/>
        </w:numPr>
        <w:spacing w:after="0" w:line="240" w:lineRule="auto"/>
        <w:jc w:val="both"/>
        <w:rPr>
          <w:rFonts w:cs="Arial"/>
          <w:lang w:eastAsia="en-GB"/>
        </w:rPr>
      </w:pPr>
      <w:r>
        <w:rPr>
          <w:rFonts w:cs="Arial"/>
          <w:lang w:eastAsia="en-GB"/>
        </w:rPr>
        <w:t>U</w:t>
      </w:r>
      <w:r w:rsidR="00FF50A2" w:rsidRPr="00804D75">
        <w:rPr>
          <w:rFonts w:cs="Arial"/>
          <w:lang w:eastAsia="en-GB"/>
        </w:rPr>
        <w:t>ndertake food preparation when required</w:t>
      </w:r>
      <w:r w:rsidR="008A72CB">
        <w:rPr>
          <w:rFonts w:cs="Arial"/>
          <w:lang w:eastAsia="en-GB"/>
        </w:rPr>
        <w:t xml:space="preserve"> and appropriately trained</w:t>
      </w:r>
      <w:r w:rsidR="00FF50A2" w:rsidRPr="00804D75">
        <w:rPr>
          <w:rFonts w:cs="Arial"/>
          <w:lang w:eastAsia="en-GB"/>
        </w:rPr>
        <w:t xml:space="preserve"> and to ensure that all food is prepared in the environment with due care and attention (customers’ special dietary requirements</w:t>
      </w:r>
      <w:r w:rsidR="00260081">
        <w:rPr>
          <w:rFonts w:cs="Arial"/>
          <w:lang w:eastAsia="en-GB"/>
        </w:rPr>
        <w:t>,</w:t>
      </w:r>
      <w:r w:rsidR="00FF50A2" w:rsidRPr="00804D75">
        <w:rPr>
          <w:rFonts w:cs="Arial"/>
          <w:lang w:eastAsia="en-GB"/>
        </w:rPr>
        <w:t xml:space="preserve"> for example, nut, dairy or wheat allergies)</w:t>
      </w:r>
      <w:r w:rsidR="00804D75">
        <w:rPr>
          <w:rFonts w:cs="Arial"/>
          <w:lang w:eastAsia="en-GB"/>
        </w:rPr>
        <w:t>;</w:t>
      </w:r>
    </w:p>
    <w:p w:rsidR="00FF50A2" w:rsidRPr="00804D75" w:rsidRDefault="00FF50A2" w:rsidP="00FF50A2">
      <w:pPr>
        <w:numPr>
          <w:ilvl w:val="0"/>
          <w:numId w:val="23"/>
        </w:numPr>
        <w:spacing w:after="60" w:line="240" w:lineRule="auto"/>
        <w:jc w:val="both"/>
        <w:outlineLvl w:val="1"/>
        <w:rPr>
          <w:rFonts w:cs="Arial"/>
          <w:lang w:eastAsia="en-GB"/>
        </w:rPr>
      </w:pPr>
      <w:r w:rsidRPr="00804D75">
        <w:rPr>
          <w:rFonts w:cs="Arial"/>
          <w:lang w:eastAsia="en-GB"/>
        </w:rPr>
        <w:t>To assist, as required, at special functions, some of which may occur outside normal working hours</w:t>
      </w:r>
      <w:r w:rsidR="001879F8">
        <w:rPr>
          <w:rFonts w:cs="Arial"/>
          <w:lang w:eastAsia="en-GB"/>
        </w:rPr>
        <w:t>;</w:t>
      </w:r>
    </w:p>
    <w:p w:rsidR="00FF50A2" w:rsidRPr="00804D75" w:rsidRDefault="00FF50A2" w:rsidP="00FF50A2">
      <w:pPr>
        <w:numPr>
          <w:ilvl w:val="0"/>
          <w:numId w:val="23"/>
        </w:numPr>
        <w:spacing w:after="0" w:line="240" w:lineRule="auto"/>
        <w:jc w:val="both"/>
        <w:rPr>
          <w:rFonts w:cs="Arial"/>
          <w:lang w:eastAsia="en-GB"/>
        </w:rPr>
      </w:pPr>
      <w:r w:rsidRPr="00804D75">
        <w:rPr>
          <w:rFonts w:cs="Arial"/>
          <w:lang w:eastAsia="en-GB"/>
        </w:rPr>
        <w:t>To undertake occasional duties outside the normal routine but within the scope of the position and the department’s activities</w:t>
      </w:r>
      <w:r w:rsidR="00804D75">
        <w:rPr>
          <w:rFonts w:cs="Arial"/>
          <w:lang w:eastAsia="en-GB"/>
        </w:rPr>
        <w:t>;</w:t>
      </w:r>
    </w:p>
    <w:p w:rsidR="00E95815" w:rsidRPr="00804D75" w:rsidRDefault="001879F8" w:rsidP="00FF50A2">
      <w:pPr>
        <w:numPr>
          <w:ilvl w:val="0"/>
          <w:numId w:val="23"/>
        </w:numPr>
        <w:spacing w:after="60" w:line="240" w:lineRule="auto"/>
        <w:jc w:val="both"/>
        <w:outlineLvl w:val="1"/>
        <w:rPr>
          <w:rFonts w:cs="Arial"/>
          <w:lang w:eastAsia="en-GB"/>
        </w:rPr>
      </w:pPr>
      <w:r>
        <w:rPr>
          <w:rFonts w:cs="Arial"/>
          <w:lang w:eastAsia="en-GB"/>
        </w:rPr>
        <w:t>Attend</w:t>
      </w:r>
      <w:r w:rsidR="00FF50A2" w:rsidRPr="00804D75">
        <w:rPr>
          <w:rFonts w:cs="Arial"/>
          <w:lang w:eastAsia="en-GB"/>
        </w:rPr>
        <w:t xml:space="preserve"> meetings and courses as required</w:t>
      </w:r>
      <w:r w:rsidR="008A72CB">
        <w:rPr>
          <w:rFonts w:cs="Arial"/>
          <w:lang w:eastAsia="en-GB"/>
        </w:rPr>
        <w:t>, including the mandatory termly training days</w:t>
      </w:r>
      <w:r>
        <w:rPr>
          <w:rFonts w:cs="Arial"/>
          <w:lang w:eastAsia="en-GB"/>
        </w:rPr>
        <w:t>;</w:t>
      </w:r>
    </w:p>
    <w:p w:rsidR="00D45131" w:rsidRPr="00804D75" w:rsidRDefault="00D45131" w:rsidP="00E95815">
      <w:pPr>
        <w:pStyle w:val="NoSpacing"/>
        <w:numPr>
          <w:ilvl w:val="0"/>
          <w:numId w:val="25"/>
        </w:numPr>
        <w:rPr>
          <w:rFonts w:ascii="Calibri" w:hAnsi="Calibri"/>
        </w:rPr>
      </w:pPr>
      <w:r w:rsidRPr="00804D75">
        <w:t>Where required, undertake regulated activity, such as unsupervised contact with children, ensuring that safeguarding procedures are followed and pro</w:t>
      </w:r>
      <w:r w:rsidR="006F5F0C" w:rsidRPr="00804D75">
        <w:t>viding safe and effective care at all times</w:t>
      </w:r>
      <w:r w:rsidR="00804D75">
        <w:t>;</w:t>
      </w:r>
    </w:p>
    <w:p w:rsidR="00CC0722" w:rsidRPr="00804D75" w:rsidRDefault="00CC0722" w:rsidP="00E95815">
      <w:pPr>
        <w:pStyle w:val="NoSpacing"/>
        <w:numPr>
          <w:ilvl w:val="0"/>
          <w:numId w:val="25"/>
        </w:numPr>
        <w:rPr>
          <w:rFonts w:ascii="Calibri" w:hAnsi="Calibri"/>
        </w:rPr>
      </w:pPr>
      <w:r w:rsidRPr="00804D75">
        <w:t>Good understanding and effective implementation of Child Protection procedures</w:t>
      </w:r>
      <w:r w:rsidR="00804D75">
        <w:rPr>
          <w:rFonts w:ascii="Calibri" w:hAnsi="Calibri"/>
        </w:rPr>
        <w:t>;</w:t>
      </w:r>
    </w:p>
    <w:p w:rsidR="00E95815" w:rsidRPr="00804D75" w:rsidRDefault="00E95815" w:rsidP="00E95815">
      <w:pPr>
        <w:pStyle w:val="NoSpacing"/>
        <w:numPr>
          <w:ilvl w:val="0"/>
          <w:numId w:val="25"/>
        </w:numPr>
        <w:rPr>
          <w:rFonts w:ascii="Calibri" w:hAnsi="Calibri"/>
        </w:rPr>
      </w:pPr>
      <w:r w:rsidRPr="00804D75">
        <w:rPr>
          <w:rFonts w:ascii="Calibri" w:hAnsi="Calibri"/>
        </w:rPr>
        <w:t xml:space="preserve">Commitment </w:t>
      </w:r>
      <w:r w:rsidR="00CC0722" w:rsidRPr="00804D75">
        <w:rPr>
          <w:rFonts w:ascii="Calibri" w:hAnsi="Calibri"/>
        </w:rPr>
        <w:t>and promotion of</w:t>
      </w:r>
      <w:r w:rsidRPr="00804D75">
        <w:rPr>
          <w:rFonts w:ascii="Calibri" w:hAnsi="Calibri"/>
        </w:rPr>
        <w:t xml:space="preserve"> equality, diversity &amp; inclusion</w:t>
      </w:r>
      <w:r w:rsidR="00804D75">
        <w:rPr>
          <w:rFonts w:ascii="Calibri" w:hAnsi="Calibri"/>
        </w:rPr>
        <w:t>;</w:t>
      </w:r>
    </w:p>
    <w:p w:rsidR="00E95815" w:rsidRPr="00804D75" w:rsidRDefault="00CC0722" w:rsidP="00E95815">
      <w:pPr>
        <w:pStyle w:val="NoSpacing"/>
        <w:numPr>
          <w:ilvl w:val="0"/>
          <w:numId w:val="25"/>
        </w:numPr>
        <w:rPr>
          <w:rFonts w:ascii="Calibri" w:hAnsi="Calibri"/>
        </w:rPr>
      </w:pPr>
      <w:r w:rsidRPr="00804D75">
        <w:rPr>
          <w:rFonts w:ascii="Calibri" w:hAnsi="Calibri"/>
        </w:rPr>
        <w:t xml:space="preserve">Commitment </w:t>
      </w:r>
      <w:r w:rsidR="00E95815" w:rsidRPr="00804D75">
        <w:rPr>
          <w:rFonts w:ascii="Calibri" w:hAnsi="Calibri"/>
        </w:rPr>
        <w:t>to safeguarding and promoting the welfare of children</w:t>
      </w:r>
      <w:r w:rsidR="006F5F0C" w:rsidRPr="00804D75">
        <w:rPr>
          <w:rFonts w:ascii="Calibri" w:hAnsi="Calibri"/>
        </w:rPr>
        <w:t>, including by not limited to,</w:t>
      </w:r>
      <w:r w:rsidR="005D3A0F" w:rsidRPr="00804D75">
        <w:rPr>
          <w:rFonts w:ascii="Calibri" w:hAnsi="Calibri"/>
        </w:rPr>
        <w:t xml:space="preserve"> completing safeguarding training as required</w:t>
      </w:r>
      <w:r w:rsidR="00D45131" w:rsidRPr="00804D75">
        <w:rPr>
          <w:rFonts w:ascii="Calibri" w:hAnsi="Calibri"/>
        </w:rPr>
        <w:t>,</w:t>
      </w:r>
      <w:r w:rsidR="005D3A0F" w:rsidRPr="00804D75">
        <w:rPr>
          <w:rFonts w:ascii="Calibri" w:hAnsi="Calibri"/>
        </w:rPr>
        <w:t xml:space="preserve"> and ensuring</w:t>
      </w:r>
      <w:r w:rsidR="00D45131" w:rsidRPr="00804D75">
        <w:rPr>
          <w:rFonts w:ascii="Calibri" w:hAnsi="Calibri"/>
        </w:rPr>
        <w:t xml:space="preserve"> any safeguarding updates issued by the College are</w:t>
      </w:r>
      <w:r w:rsidR="005D3A0F" w:rsidRPr="00804D75">
        <w:rPr>
          <w:rFonts w:ascii="Calibri" w:hAnsi="Calibri"/>
        </w:rPr>
        <w:t xml:space="preserve"> read and understood</w:t>
      </w:r>
      <w:r w:rsidR="00804D75">
        <w:rPr>
          <w:rFonts w:ascii="Calibri" w:hAnsi="Calibri"/>
        </w:rPr>
        <w:t>;</w:t>
      </w:r>
    </w:p>
    <w:p w:rsidR="00CC0722" w:rsidRPr="00804D75" w:rsidRDefault="00CC0722" w:rsidP="00E95815">
      <w:pPr>
        <w:pStyle w:val="NoSpacing"/>
        <w:numPr>
          <w:ilvl w:val="0"/>
          <w:numId w:val="25"/>
        </w:numPr>
        <w:rPr>
          <w:rFonts w:ascii="Calibri" w:hAnsi="Calibri"/>
        </w:rPr>
      </w:pPr>
      <w:r w:rsidRPr="00804D75">
        <w:t>Understand and comply with procedures and legislation relating to confidentiality.</w:t>
      </w:r>
    </w:p>
    <w:p w:rsidR="00EB35E8" w:rsidRPr="00804D75" w:rsidRDefault="00EB35E8" w:rsidP="00F17FC0">
      <w:pPr>
        <w:rPr>
          <w:rFonts w:ascii="Calibri" w:eastAsiaTheme="minorEastAsia" w:hAnsi="Calibri"/>
          <w:lang w:eastAsia="en-GB"/>
        </w:rPr>
      </w:pPr>
    </w:p>
    <w:p w:rsidR="00FF50A2" w:rsidRDefault="00CC0722" w:rsidP="00601D0B">
      <w:pPr>
        <w:rPr>
          <w:b/>
        </w:rPr>
      </w:pPr>
      <w:r w:rsidRPr="00804D75">
        <w:rPr>
          <w:b/>
        </w:rPr>
        <w:t>Skills and Competencies Required</w:t>
      </w:r>
    </w:p>
    <w:p w:rsidR="00804D75" w:rsidRPr="00731B1F" w:rsidRDefault="00804D75" w:rsidP="00601D0B">
      <w:r w:rsidRPr="00731B1F">
        <w:t xml:space="preserve">To be successful in this role, the incumbent should have: </w:t>
      </w:r>
    </w:p>
    <w:p w:rsidR="00FF50A2" w:rsidRPr="00804D75" w:rsidRDefault="00804D75" w:rsidP="00FF50A2">
      <w:pPr>
        <w:pStyle w:val="NoSpacing"/>
        <w:numPr>
          <w:ilvl w:val="0"/>
          <w:numId w:val="29"/>
        </w:numPr>
        <w:rPr>
          <w:rFonts w:cs="Arial"/>
        </w:rPr>
      </w:pPr>
      <w:r>
        <w:rPr>
          <w:rFonts w:cs="Arial"/>
        </w:rPr>
        <w:t>G</w:t>
      </w:r>
      <w:r w:rsidR="00FF50A2" w:rsidRPr="00804D75">
        <w:rPr>
          <w:rFonts w:cs="Arial"/>
        </w:rPr>
        <w:t>eneral kitchen experience</w:t>
      </w:r>
      <w:r>
        <w:rPr>
          <w:rFonts w:cs="Arial"/>
        </w:rPr>
        <w:t>;</w:t>
      </w:r>
    </w:p>
    <w:p w:rsidR="00FF50A2" w:rsidRPr="00804D75" w:rsidRDefault="00804D75" w:rsidP="00FF50A2">
      <w:pPr>
        <w:numPr>
          <w:ilvl w:val="0"/>
          <w:numId w:val="29"/>
        </w:numPr>
        <w:spacing w:after="0" w:line="240" w:lineRule="auto"/>
        <w:rPr>
          <w:rFonts w:cs="Arial"/>
          <w:lang w:eastAsia="en-GB"/>
        </w:rPr>
      </w:pPr>
      <w:r>
        <w:rPr>
          <w:rFonts w:cs="Arial"/>
          <w:lang w:eastAsia="en-GB"/>
        </w:rPr>
        <w:t>The a</w:t>
      </w:r>
      <w:r w:rsidR="00FF50A2" w:rsidRPr="00804D75">
        <w:rPr>
          <w:rFonts w:cs="Arial"/>
          <w:lang w:eastAsia="en-GB"/>
        </w:rPr>
        <w:t>bility to communicate effectively with customers, clients, and staff</w:t>
      </w:r>
      <w:r>
        <w:rPr>
          <w:rFonts w:cs="Arial"/>
          <w:lang w:eastAsia="en-GB"/>
        </w:rPr>
        <w:t>;</w:t>
      </w:r>
      <w:r w:rsidR="00FF50A2" w:rsidRPr="00804D75">
        <w:rPr>
          <w:rFonts w:cs="Arial"/>
          <w:lang w:eastAsia="en-GB"/>
        </w:rPr>
        <w:t xml:space="preserve"> </w:t>
      </w:r>
    </w:p>
    <w:p w:rsidR="00CC0722" w:rsidRPr="00804D75" w:rsidRDefault="00804D75" w:rsidP="00E95815">
      <w:pPr>
        <w:pStyle w:val="NoSpacing"/>
        <w:numPr>
          <w:ilvl w:val="0"/>
          <w:numId w:val="29"/>
        </w:numPr>
        <w:rPr>
          <w:rFonts w:ascii="Calibri" w:hAnsi="Calibri"/>
        </w:rPr>
      </w:pPr>
      <w:r>
        <w:rPr>
          <w:rFonts w:cs="Arial"/>
        </w:rPr>
        <w:t>Be able to</w:t>
      </w:r>
      <w:r w:rsidR="00FF50A2" w:rsidRPr="00804D75">
        <w:rPr>
          <w:rFonts w:cs="Arial"/>
        </w:rPr>
        <w:t xml:space="preserve"> work well under pressure and have the commitment to working hard in a busy environment</w:t>
      </w:r>
      <w:r>
        <w:rPr>
          <w:rFonts w:cs="Arial"/>
        </w:rPr>
        <w:t>;</w:t>
      </w:r>
    </w:p>
    <w:p w:rsidR="00FF50A2" w:rsidRPr="00804D75" w:rsidRDefault="00804D75" w:rsidP="00FF50A2">
      <w:pPr>
        <w:numPr>
          <w:ilvl w:val="0"/>
          <w:numId w:val="29"/>
        </w:numPr>
        <w:spacing w:after="0" w:line="240" w:lineRule="auto"/>
        <w:rPr>
          <w:rFonts w:cs="Arial"/>
          <w:lang w:eastAsia="en-GB"/>
        </w:rPr>
      </w:pPr>
      <w:r>
        <w:rPr>
          <w:rFonts w:cs="Arial"/>
          <w:lang w:eastAsia="en-GB"/>
        </w:rPr>
        <w:lastRenderedPageBreak/>
        <w:t>The a</w:t>
      </w:r>
      <w:r w:rsidR="00FF50A2" w:rsidRPr="00804D75">
        <w:rPr>
          <w:rFonts w:cs="Arial"/>
          <w:lang w:eastAsia="en-GB"/>
        </w:rPr>
        <w:t xml:space="preserve">bility to achieve performance criteria, with particular regard to </w:t>
      </w:r>
      <w:r>
        <w:rPr>
          <w:rFonts w:cs="Arial"/>
          <w:lang w:eastAsia="en-GB"/>
        </w:rPr>
        <w:t>Health and Safety</w:t>
      </w:r>
      <w:r w:rsidR="00FF50A2" w:rsidRPr="00804D75">
        <w:rPr>
          <w:rFonts w:cs="Arial"/>
          <w:lang w:eastAsia="en-GB"/>
        </w:rPr>
        <w:t xml:space="preserve"> and hygiene</w:t>
      </w:r>
      <w:r>
        <w:rPr>
          <w:rFonts w:cs="Arial"/>
          <w:lang w:eastAsia="en-GB"/>
        </w:rPr>
        <w:t>;</w:t>
      </w:r>
    </w:p>
    <w:p w:rsidR="00FF50A2" w:rsidRPr="00804D75" w:rsidRDefault="00804D75" w:rsidP="00FF50A2">
      <w:pPr>
        <w:numPr>
          <w:ilvl w:val="0"/>
          <w:numId w:val="29"/>
        </w:numPr>
        <w:spacing w:after="0" w:line="240" w:lineRule="auto"/>
        <w:rPr>
          <w:rFonts w:cs="Arial"/>
          <w:lang w:eastAsia="en-GB"/>
        </w:rPr>
      </w:pPr>
      <w:r>
        <w:rPr>
          <w:rFonts w:cs="Arial"/>
          <w:lang w:eastAsia="en-GB"/>
        </w:rPr>
        <w:t>The ability</w:t>
      </w:r>
      <w:r w:rsidR="00FF50A2" w:rsidRPr="00804D75">
        <w:rPr>
          <w:rFonts w:cs="Arial"/>
          <w:lang w:eastAsia="en-GB"/>
        </w:rPr>
        <w:t xml:space="preserve"> to use own initiative</w:t>
      </w:r>
      <w:r>
        <w:rPr>
          <w:rFonts w:cs="Arial"/>
          <w:lang w:eastAsia="en-GB"/>
        </w:rPr>
        <w:t xml:space="preserve"> and work</w:t>
      </w:r>
      <w:r w:rsidRPr="00804D75">
        <w:rPr>
          <w:rFonts w:cs="Arial"/>
          <w:lang w:eastAsia="en-GB"/>
        </w:rPr>
        <w:t xml:space="preserve"> effectively as part of a team</w:t>
      </w:r>
      <w:r>
        <w:rPr>
          <w:rFonts w:cs="Arial"/>
          <w:lang w:eastAsia="en-GB"/>
        </w:rPr>
        <w:t>;</w:t>
      </w:r>
    </w:p>
    <w:p w:rsidR="00FF50A2" w:rsidRPr="00804D75" w:rsidRDefault="00FF50A2" w:rsidP="00FF50A2">
      <w:pPr>
        <w:pStyle w:val="NoSpacing"/>
        <w:numPr>
          <w:ilvl w:val="0"/>
          <w:numId w:val="29"/>
        </w:numPr>
        <w:rPr>
          <w:rFonts w:ascii="Calibri" w:hAnsi="Calibri"/>
        </w:rPr>
      </w:pPr>
      <w:r w:rsidRPr="00804D75">
        <w:rPr>
          <w:rFonts w:cs="Arial"/>
        </w:rPr>
        <w:t>Flexible approach</w:t>
      </w:r>
      <w:r w:rsidR="00804D75">
        <w:rPr>
          <w:rFonts w:cs="Arial"/>
        </w:rPr>
        <w:t xml:space="preserve"> to the role;</w:t>
      </w:r>
    </w:p>
    <w:p w:rsidR="00FF50A2" w:rsidRPr="00804D75" w:rsidRDefault="00FF50A2" w:rsidP="00804D75">
      <w:pPr>
        <w:pStyle w:val="NoSpacing"/>
        <w:numPr>
          <w:ilvl w:val="0"/>
          <w:numId w:val="29"/>
        </w:numPr>
        <w:rPr>
          <w:rFonts w:ascii="Calibri" w:hAnsi="Calibri"/>
        </w:rPr>
      </w:pPr>
      <w:r w:rsidRPr="00804D75">
        <w:rPr>
          <w:rFonts w:cs="Arial"/>
        </w:rPr>
        <w:t xml:space="preserve">Literacy and </w:t>
      </w:r>
      <w:r w:rsidR="00804D75">
        <w:rPr>
          <w:rFonts w:cs="Arial"/>
        </w:rPr>
        <w:t>n</w:t>
      </w:r>
      <w:r w:rsidRPr="00804D75">
        <w:rPr>
          <w:rFonts w:cs="Arial"/>
        </w:rPr>
        <w:t>umeracy skills</w:t>
      </w:r>
      <w:r w:rsidR="00804D75">
        <w:rPr>
          <w:rFonts w:cs="Arial"/>
        </w:rPr>
        <w:t>;</w:t>
      </w:r>
    </w:p>
    <w:p w:rsidR="00FF50A2" w:rsidRPr="00804D75" w:rsidRDefault="00FF50A2" w:rsidP="00FF50A2">
      <w:pPr>
        <w:numPr>
          <w:ilvl w:val="0"/>
          <w:numId w:val="29"/>
        </w:numPr>
        <w:spacing w:after="0" w:line="240" w:lineRule="auto"/>
        <w:rPr>
          <w:rFonts w:cs="Arial"/>
          <w:lang w:eastAsia="en-GB"/>
        </w:rPr>
      </w:pPr>
      <w:r w:rsidRPr="00804D75">
        <w:rPr>
          <w:rFonts w:cs="Arial"/>
          <w:lang w:eastAsia="en-GB"/>
        </w:rPr>
        <w:t>Hygiene, Health and Safety qualification or equivalent</w:t>
      </w:r>
      <w:r w:rsidR="00804D75">
        <w:rPr>
          <w:rFonts w:cs="Arial"/>
          <w:lang w:eastAsia="en-GB"/>
        </w:rPr>
        <w:t xml:space="preserve"> would be advantageous but not essential.</w:t>
      </w:r>
    </w:p>
    <w:p w:rsidR="00FF50A2" w:rsidRPr="00804D75" w:rsidRDefault="00FF50A2" w:rsidP="00FF50A2">
      <w:pPr>
        <w:pStyle w:val="NoSpacing"/>
        <w:ind w:left="360"/>
        <w:rPr>
          <w:rFonts w:ascii="Calibri" w:hAnsi="Calibri"/>
        </w:rPr>
      </w:pPr>
    </w:p>
    <w:p w:rsidR="00EB35E8" w:rsidRPr="00804D75" w:rsidRDefault="00EB35E8" w:rsidP="00EB35E8">
      <w:pPr>
        <w:rPr>
          <w:b/>
        </w:rPr>
      </w:pPr>
      <w:r w:rsidRPr="00804D75">
        <w:rPr>
          <w:b/>
        </w:rPr>
        <w:t>Working Pattern</w:t>
      </w:r>
    </w:p>
    <w:p w:rsidR="008A72CB" w:rsidRDefault="00EB35E8" w:rsidP="001879F8">
      <w:pPr>
        <w:pStyle w:val="ListParagraph"/>
        <w:numPr>
          <w:ilvl w:val="0"/>
          <w:numId w:val="26"/>
        </w:numPr>
        <w:ind w:hanging="720"/>
        <w:jc w:val="both"/>
        <w:rPr>
          <w:rFonts w:cstheme="minorHAnsi"/>
        </w:rPr>
      </w:pPr>
      <w:r w:rsidRPr="00936E7C">
        <w:rPr>
          <w:rFonts w:cstheme="minorHAnsi"/>
        </w:rPr>
        <w:t xml:space="preserve">Your working hours will be </w:t>
      </w:r>
      <w:r w:rsidR="008A72CB" w:rsidRPr="00936E7C">
        <w:rPr>
          <w:rFonts w:cstheme="minorHAnsi"/>
        </w:rPr>
        <w:t>on a rota basis; 5 days out of 7; 44 hours paid per week</w:t>
      </w:r>
    </w:p>
    <w:p w:rsidR="001879F8" w:rsidRPr="001879F8" w:rsidRDefault="00936E7C" w:rsidP="001879F8">
      <w:pPr>
        <w:pStyle w:val="ListParagraph"/>
        <w:numPr>
          <w:ilvl w:val="0"/>
          <w:numId w:val="26"/>
        </w:numPr>
        <w:ind w:hanging="720"/>
        <w:jc w:val="both"/>
        <w:rPr>
          <w:rFonts w:cstheme="minorHAnsi"/>
        </w:rPr>
      </w:pPr>
      <w:r w:rsidRPr="00936E7C">
        <w:rPr>
          <w:rFonts w:ascii="Calibri" w:hAnsi="Calibri"/>
          <w:lang w:eastAsia="en-GB"/>
        </w:rPr>
        <w:t>You will be required to work 5 days including weekends, over a combination of straight and split shifts.</w:t>
      </w:r>
    </w:p>
    <w:p w:rsidR="00EB35E8" w:rsidRPr="001879F8" w:rsidRDefault="008A72CB" w:rsidP="001879F8">
      <w:pPr>
        <w:pStyle w:val="ListParagraph"/>
        <w:numPr>
          <w:ilvl w:val="1"/>
          <w:numId w:val="26"/>
        </w:numPr>
        <w:jc w:val="both"/>
        <w:rPr>
          <w:rFonts w:cstheme="minorHAnsi"/>
        </w:rPr>
      </w:pPr>
      <w:r w:rsidRPr="001879F8">
        <w:rPr>
          <w:rFonts w:cstheme="minorHAnsi"/>
        </w:rPr>
        <w:t xml:space="preserve">Typical shifts include 7am – 3pm and 7pm to 9pm; 7am to 4pm and 11 – 9pm; </w:t>
      </w:r>
      <w:r w:rsidR="0096423A" w:rsidRPr="001879F8">
        <w:rPr>
          <w:rFonts w:cstheme="minorHAnsi"/>
        </w:rPr>
        <w:t>1-hour</w:t>
      </w:r>
      <w:r w:rsidRPr="001879F8">
        <w:rPr>
          <w:rFonts w:cstheme="minorHAnsi"/>
        </w:rPr>
        <w:t xml:space="preserve"> unpaid break per day; currently this post has Monday and Tuesday off</w:t>
      </w:r>
      <w:r w:rsidR="00EB35E8" w:rsidRPr="001879F8">
        <w:rPr>
          <w:rFonts w:cstheme="minorHAnsi"/>
        </w:rPr>
        <w:t xml:space="preserve">. </w:t>
      </w:r>
    </w:p>
    <w:p w:rsidR="005D3A0F" w:rsidRPr="00804D75" w:rsidRDefault="005D3A0F" w:rsidP="005D3A0F">
      <w:pPr>
        <w:rPr>
          <w:b/>
        </w:rPr>
      </w:pPr>
      <w:r w:rsidRPr="00804D75">
        <w:rPr>
          <w:b/>
        </w:rPr>
        <w:t>Disclosure Checks</w:t>
      </w:r>
    </w:p>
    <w:p w:rsidR="00EB35E8" w:rsidRPr="00804D75" w:rsidRDefault="005D3A0F" w:rsidP="00D45131">
      <w:pPr>
        <w:jc w:val="both"/>
      </w:pPr>
      <w:r w:rsidRPr="00804D75">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sidRPr="00804D75">
        <w:rPr>
          <w:rFonts w:ascii="Calibri" w:hAnsi="Calibri" w:cs="Calibri"/>
          <w:color w:val="333333"/>
          <w:shd w:val="clear" w:color="auto" w:fill="FFFFFF"/>
        </w:rPr>
        <w:t xml:space="preserve"> </w:t>
      </w:r>
      <w:r w:rsidRPr="00804D75">
        <w:t xml:space="preserve">The suitability of all prospective employees will be assessed during the recruitment process in line with this commitment.  All offers of employment are subject </w:t>
      </w:r>
      <w:r w:rsidR="00D45131" w:rsidRPr="00804D75">
        <w:t>to a number of recruitment checks, including by not limited to;</w:t>
      </w:r>
      <w:r w:rsidRPr="00804D75">
        <w:t xml:space="preserve"> verification of identity and right to work in the UK, an Enhanced DBS check, pre-employment health check questionnaire, satisfactory references</w:t>
      </w:r>
      <w:r w:rsidR="00D45131" w:rsidRPr="00804D75">
        <w:t xml:space="preserve">, </w:t>
      </w:r>
      <w:r w:rsidR="00D45131" w:rsidRPr="00804D75">
        <w:rPr>
          <w:rFonts w:eastAsia="Times New Roman"/>
        </w:rPr>
        <w:t>verification of professional qualifications which the College deems a requirement for the post, or which were otherwise cited in support of your application</w:t>
      </w:r>
      <w:r w:rsidRPr="00804D75">
        <w:t xml:space="preserve"> and probationary period.</w:t>
      </w:r>
      <w:bookmarkStart w:id="0" w:name="_GoBack"/>
      <w:bookmarkEnd w:id="0"/>
    </w:p>
    <w:sectPr w:rsidR="00EB35E8" w:rsidRPr="00804D7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7C78B3">
      <w:rPr>
        <w:sz w:val="20"/>
        <w:szCs w:val="20"/>
      </w:rPr>
      <w:t>17</w:t>
    </w:r>
    <w:r w:rsidR="007C78B3" w:rsidRPr="007C78B3">
      <w:rPr>
        <w:sz w:val="20"/>
        <w:szCs w:val="20"/>
        <w:vertAlign w:val="superscript"/>
      </w:rPr>
      <w:t>th</w:t>
    </w:r>
    <w:r w:rsidR="007C78B3">
      <w:rPr>
        <w:sz w:val="20"/>
        <w:szCs w:val="20"/>
      </w:rPr>
      <w:t xml:space="preserve"> November</w:t>
    </w:r>
    <w:r w:rsidR="00CC0722">
      <w:rPr>
        <w:sz w:val="20"/>
        <w:szCs w:val="20"/>
      </w:rPr>
      <w:t xml:space="preserve">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B9B3725"/>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650D23"/>
    <w:multiLevelType w:val="hybridMultilevel"/>
    <w:tmpl w:val="331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255665C"/>
    <w:multiLevelType w:val="singleLevel"/>
    <w:tmpl w:val="9B4C40EE"/>
    <w:lvl w:ilvl="0">
      <w:start w:val="1"/>
      <w:numFmt w:val="decimal"/>
      <w:lvlText w:val="%1."/>
      <w:lvlJc w:val="left"/>
      <w:pPr>
        <w:tabs>
          <w:tab w:val="num" w:pos="360"/>
        </w:tabs>
        <w:ind w:left="360" w:hanging="360"/>
      </w:pPr>
    </w:lvl>
  </w:abstractNum>
  <w:abstractNum w:abstractNumId="2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4"/>
  </w:num>
  <w:num w:numId="3">
    <w:abstractNumId w:val="8"/>
  </w:num>
  <w:num w:numId="4">
    <w:abstractNumId w:val="9"/>
  </w:num>
  <w:num w:numId="5">
    <w:abstractNumId w:val="29"/>
  </w:num>
  <w:num w:numId="6">
    <w:abstractNumId w:val="3"/>
  </w:num>
  <w:num w:numId="7">
    <w:abstractNumId w:val="12"/>
  </w:num>
  <w:num w:numId="8">
    <w:abstractNumId w:val="15"/>
  </w:num>
  <w:num w:numId="9">
    <w:abstractNumId w:val="14"/>
  </w:num>
  <w:num w:numId="10">
    <w:abstractNumId w:val="28"/>
  </w:num>
  <w:num w:numId="11">
    <w:abstractNumId w:val="10"/>
  </w:num>
  <w:num w:numId="12">
    <w:abstractNumId w:val="1"/>
  </w:num>
  <w:num w:numId="13">
    <w:abstractNumId w:val="16"/>
  </w:num>
  <w:num w:numId="14">
    <w:abstractNumId w:val="6"/>
  </w:num>
  <w:num w:numId="15">
    <w:abstractNumId w:val="21"/>
  </w:num>
  <w:num w:numId="16">
    <w:abstractNumId w:val="7"/>
  </w:num>
  <w:num w:numId="17">
    <w:abstractNumId w:val="18"/>
  </w:num>
  <w:num w:numId="18">
    <w:abstractNumId w:val="2"/>
  </w:num>
  <w:num w:numId="19">
    <w:abstractNumId w:val="19"/>
  </w:num>
  <w:num w:numId="20">
    <w:abstractNumId w:val="11"/>
  </w:num>
  <w:num w:numId="21">
    <w:abstractNumId w:val="23"/>
  </w:num>
  <w:num w:numId="22">
    <w:abstractNumId w:val="0"/>
  </w:num>
  <w:num w:numId="23">
    <w:abstractNumId w:val="22"/>
  </w:num>
  <w:num w:numId="24">
    <w:abstractNumId w:val="13"/>
  </w:num>
  <w:num w:numId="25">
    <w:abstractNumId w:val="5"/>
  </w:num>
  <w:num w:numId="26">
    <w:abstractNumId w:val="27"/>
  </w:num>
  <w:num w:numId="27">
    <w:abstractNumId w:val="25"/>
  </w:num>
  <w:num w:numId="28">
    <w:abstractNumId w:val="26"/>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NDM3NTGwNLE0sDBS0lEKTi0uzszPAykwrgUA9yQX9iwAAAA="/>
  </w:docVars>
  <w:rsids>
    <w:rsidRoot w:val="00301299"/>
    <w:rsid w:val="000076A3"/>
    <w:rsid w:val="00071243"/>
    <w:rsid w:val="00090E50"/>
    <w:rsid w:val="000E0008"/>
    <w:rsid w:val="00135EA7"/>
    <w:rsid w:val="00162E29"/>
    <w:rsid w:val="0018606E"/>
    <w:rsid w:val="001879F8"/>
    <w:rsid w:val="001B60B0"/>
    <w:rsid w:val="002127F7"/>
    <w:rsid w:val="002138F9"/>
    <w:rsid w:val="00215588"/>
    <w:rsid w:val="00233643"/>
    <w:rsid w:val="00260081"/>
    <w:rsid w:val="002C17E6"/>
    <w:rsid w:val="002D3A1A"/>
    <w:rsid w:val="002E5760"/>
    <w:rsid w:val="00301299"/>
    <w:rsid w:val="0031208A"/>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D3A0F"/>
    <w:rsid w:val="005F6C3C"/>
    <w:rsid w:val="00601D0B"/>
    <w:rsid w:val="0060659A"/>
    <w:rsid w:val="006130C8"/>
    <w:rsid w:val="00642431"/>
    <w:rsid w:val="00644525"/>
    <w:rsid w:val="00671E5B"/>
    <w:rsid w:val="006D1E8A"/>
    <w:rsid w:val="006F5F0C"/>
    <w:rsid w:val="00710551"/>
    <w:rsid w:val="0072134B"/>
    <w:rsid w:val="00723FB2"/>
    <w:rsid w:val="00731B1F"/>
    <w:rsid w:val="00732AFA"/>
    <w:rsid w:val="00741324"/>
    <w:rsid w:val="0077177A"/>
    <w:rsid w:val="00784C04"/>
    <w:rsid w:val="007B337B"/>
    <w:rsid w:val="007B4AFF"/>
    <w:rsid w:val="007C6E39"/>
    <w:rsid w:val="007C78B3"/>
    <w:rsid w:val="007D1878"/>
    <w:rsid w:val="007D5BD4"/>
    <w:rsid w:val="007D6D39"/>
    <w:rsid w:val="00804D75"/>
    <w:rsid w:val="00807FE8"/>
    <w:rsid w:val="008134E3"/>
    <w:rsid w:val="00817990"/>
    <w:rsid w:val="00842C5C"/>
    <w:rsid w:val="00851F4C"/>
    <w:rsid w:val="008550DD"/>
    <w:rsid w:val="008843C0"/>
    <w:rsid w:val="00887F07"/>
    <w:rsid w:val="0089271D"/>
    <w:rsid w:val="008A72CB"/>
    <w:rsid w:val="008B291E"/>
    <w:rsid w:val="008E3121"/>
    <w:rsid w:val="00906590"/>
    <w:rsid w:val="009168AA"/>
    <w:rsid w:val="00922AB2"/>
    <w:rsid w:val="00925CF9"/>
    <w:rsid w:val="00936E7C"/>
    <w:rsid w:val="0096423A"/>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15C8F"/>
    <w:rsid w:val="00E70F8E"/>
    <w:rsid w:val="00E775CB"/>
    <w:rsid w:val="00E80E01"/>
    <w:rsid w:val="00E95815"/>
    <w:rsid w:val="00EB35E8"/>
    <w:rsid w:val="00EC03B0"/>
    <w:rsid w:val="00EC7B5B"/>
    <w:rsid w:val="00ED048C"/>
    <w:rsid w:val="00F2293C"/>
    <w:rsid w:val="00F3413B"/>
    <w:rsid w:val="00FF5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19D225"/>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2019-05-31T08:10:00Z</cp:lastPrinted>
  <dcterms:created xsi:type="dcterms:W3CDTF">2022-01-06T10:41:00Z</dcterms:created>
  <dcterms:modified xsi:type="dcterms:W3CDTF">2022-01-06T10:41:00Z</dcterms:modified>
</cp:coreProperties>
</file>