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A14B8" w14:textId="77777777" w:rsidR="00301299" w:rsidRPr="00A70758" w:rsidRDefault="00301299" w:rsidP="00EB4478">
      <w:pPr>
        <w:spacing w:after="0" w:line="240" w:lineRule="auto"/>
        <w:jc w:val="both"/>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A70758" w14:paraId="78C60E36" w14:textId="77777777" w:rsidTr="00524CE5">
        <w:trPr>
          <w:trHeight w:val="422"/>
        </w:trPr>
        <w:tc>
          <w:tcPr>
            <w:tcW w:w="1560" w:type="dxa"/>
            <w:vAlign w:val="center"/>
          </w:tcPr>
          <w:p w14:paraId="41A9B2C8" w14:textId="77777777" w:rsidR="00301299" w:rsidRPr="00A70758" w:rsidRDefault="00301299" w:rsidP="00EB4478">
            <w:pPr>
              <w:jc w:val="both"/>
              <w:rPr>
                <w:rFonts w:cstheme="minorHAnsi"/>
                <w:b/>
              </w:rPr>
            </w:pPr>
            <w:r w:rsidRPr="00A70758">
              <w:rPr>
                <w:rFonts w:cstheme="minorHAnsi"/>
                <w:b/>
              </w:rPr>
              <w:t>Job Title</w:t>
            </w:r>
          </w:p>
        </w:tc>
        <w:tc>
          <w:tcPr>
            <w:tcW w:w="8176" w:type="dxa"/>
            <w:vAlign w:val="center"/>
          </w:tcPr>
          <w:p w14:paraId="263C77A0" w14:textId="583C5FA9" w:rsidR="00301299" w:rsidRPr="00A70758" w:rsidRDefault="004C6C79" w:rsidP="00A70758">
            <w:pPr>
              <w:jc w:val="both"/>
              <w:rPr>
                <w:rFonts w:cstheme="minorHAnsi"/>
              </w:rPr>
            </w:pPr>
            <w:r w:rsidRPr="00A70758">
              <w:rPr>
                <w:rFonts w:cstheme="minorHAnsi"/>
              </w:rPr>
              <w:t xml:space="preserve">Junior </w:t>
            </w:r>
            <w:r w:rsidR="00DE4033" w:rsidRPr="00A70758">
              <w:rPr>
                <w:rFonts w:cstheme="minorHAnsi"/>
              </w:rPr>
              <w:t>Designer and Scenic Artist</w:t>
            </w:r>
            <w:r w:rsidR="005F7374" w:rsidRPr="00A70758">
              <w:rPr>
                <w:rFonts w:cstheme="minorHAnsi"/>
              </w:rPr>
              <w:t xml:space="preserve"> (</w:t>
            </w:r>
            <w:r w:rsidR="00CE6802">
              <w:rPr>
                <w:rFonts w:cstheme="minorHAnsi"/>
              </w:rPr>
              <w:t>fixed term c</w:t>
            </w:r>
            <w:r w:rsidR="005F7374" w:rsidRPr="00A70758">
              <w:rPr>
                <w:rFonts w:cstheme="minorHAnsi"/>
              </w:rPr>
              <w:t>ontract)</w:t>
            </w:r>
          </w:p>
        </w:tc>
      </w:tr>
      <w:tr w:rsidR="00301299" w:rsidRPr="00A70758" w14:paraId="36565C66" w14:textId="77777777" w:rsidTr="00524CE5">
        <w:trPr>
          <w:trHeight w:val="400"/>
        </w:trPr>
        <w:tc>
          <w:tcPr>
            <w:tcW w:w="1560" w:type="dxa"/>
            <w:vAlign w:val="center"/>
          </w:tcPr>
          <w:p w14:paraId="611C2CB2" w14:textId="77777777" w:rsidR="00301299" w:rsidRPr="00A70758" w:rsidRDefault="00301299" w:rsidP="00EB4478">
            <w:pPr>
              <w:jc w:val="both"/>
              <w:rPr>
                <w:rFonts w:cstheme="minorHAnsi"/>
                <w:b/>
              </w:rPr>
            </w:pPr>
            <w:r w:rsidRPr="00A70758">
              <w:rPr>
                <w:rFonts w:cstheme="minorHAnsi"/>
                <w:b/>
              </w:rPr>
              <w:t>Reports to</w:t>
            </w:r>
          </w:p>
        </w:tc>
        <w:tc>
          <w:tcPr>
            <w:tcW w:w="8176" w:type="dxa"/>
            <w:vAlign w:val="center"/>
          </w:tcPr>
          <w:p w14:paraId="10EB84E7" w14:textId="35BB8B79" w:rsidR="00301299" w:rsidRPr="00A70758" w:rsidRDefault="00DE4033" w:rsidP="00EB4478">
            <w:pPr>
              <w:jc w:val="both"/>
              <w:rPr>
                <w:rFonts w:cstheme="minorHAnsi"/>
              </w:rPr>
            </w:pPr>
            <w:r w:rsidRPr="00A70758">
              <w:rPr>
                <w:rFonts w:cstheme="minorHAnsi"/>
              </w:rPr>
              <w:t xml:space="preserve">Director of Drama </w:t>
            </w:r>
            <w:r w:rsidR="00A70758">
              <w:rPr>
                <w:rFonts w:cstheme="minorHAnsi"/>
              </w:rPr>
              <w:t>(dotted line to the Head of Production)</w:t>
            </w:r>
          </w:p>
        </w:tc>
      </w:tr>
    </w:tbl>
    <w:p w14:paraId="2A237DA9" w14:textId="77777777" w:rsidR="00301299" w:rsidRPr="00A70758" w:rsidRDefault="00301299" w:rsidP="00EB4478">
      <w:pPr>
        <w:spacing w:after="0" w:line="240" w:lineRule="auto"/>
        <w:jc w:val="both"/>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A70758" w14:paraId="2ED6ACD3" w14:textId="77777777" w:rsidTr="00D53F70">
        <w:trPr>
          <w:trHeight w:val="422"/>
        </w:trPr>
        <w:tc>
          <w:tcPr>
            <w:tcW w:w="9736" w:type="dxa"/>
            <w:vAlign w:val="center"/>
          </w:tcPr>
          <w:p w14:paraId="2E98969C" w14:textId="77777777" w:rsidR="00301299" w:rsidRPr="00A70758" w:rsidRDefault="00301299" w:rsidP="00EB4478">
            <w:pPr>
              <w:jc w:val="both"/>
              <w:rPr>
                <w:rFonts w:cstheme="minorHAnsi"/>
                <w:b/>
              </w:rPr>
            </w:pPr>
            <w:r w:rsidRPr="00A70758">
              <w:rPr>
                <w:rFonts w:cstheme="minorHAnsi"/>
                <w:b/>
              </w:rPr>
              <w:t>Job Purpose</w:t>
            </w:r>
          </w:p>
        </w:tc>
      </w:tr>
      <w:tr w:rsidR="00CE6802" w:rsidRPr="00CE6802" w14:paraId="51BD48F4" w14:textId="77777777" w:rsidTr="00D53F70">
        <w:tc>
          <w:tcPr>
            <w:tcW w:w="9736" w:type="dxa"/>
            <w:vAlign w:val="center"/>
          </w:tcPr>
          <w:p w14:paraId="79380D8E" w14:textId="1A820A51" w:rsidR="00CE6802" w:rsidRPr="00CE6802" w:rsidRDefault="00CE6802" w:rsidP="00CE6802">
            <w:pPr>
              <w:contextualSpacing/>
              <w:jc w:val="both"/>
              <w:rPr>
                <w:rFonts w:cstheme="minorHAnsi"/>
                <w:shd w:val="clear" w:color="auto" w:fill="FFFFFF"/>
              </w:rPr>
            </w:pPr>
            <w:r w:rsidRPr="00CE6802">
              <w:rPr>
                <w:rFonts w:cstheme="minorHAnsi"/>
              </w:rPr>
              <w:t xml:space="preserve">The Junior Designer and Scenic Artist works alongside the team of theatre professionals to provide at least 10 productions within the academic year as part of a fully programmed season. The Junior Designer and Scenic Artist will work particularly closely with the Designer and Scenic Artist </w:t>
            </w:r>
            <w:r w:rsidRPr="00CE6802">
              <w:rPr>
                <w:rFonts w:cstheme="minorHAnsi"/>
                <w:shd w:val="clear" w:color="auto" w:fill="FFFFFF"/>
              </w:rPr>
              <w:t xml:space="preserve">on each production to collaboratively realise the designs for the show and the scenic artistry. </w:t>
            </w:r>
          </w:p>
          <w:p w14:paraId="766CFBFD" w14:textId="77777777" w:rsidR="00CE6802" w:rsidRPr="00CE6802" w:rsidRDefault="00CE6802" w:rsidP="00CE6802">
            <w:pPr>
              <w:contextualSpacing/>
              <w:jc w:val="both"/>
              <w:rPr>
                <w:rFonts w:cstheme="minorHAnsi"/>
              </w:rPr>
            </w:pPr>
          </w:p>
          <w:p w14:paraId="35FD4E9A" w14:textId="74CBD293" w:rsidR="00F9317E" w:rsidRPr="00CE6802" w:rsidRDefault="00CE6802" w:rsidP="00CE6802">
            <w:pPr>
              <w:contextualSpacing/>
              <w:jc w:val="both"/>
              <w:rPr>
                <w:rFonts w:cstheme="minorHAnsi"/>
                <w:shd w:val="clear" w:color="auto" w:fill="FFFFFF"/>
              </w:rPr>
            </w:pPr>
            <w:r w:rsidRPr="00CE6802">
              <w:rPr>
                <w:rFonts w:cstheme="minorHAnsi"/>
              </w:rPr>
              <w:t xml:space="preserve">All members of the department work on all productions. This role is key in effectively delivering the artistic and creative teams’ vision to the stage. It entails detailed collaboration with </w:t>
            </w:r>
            <w:r w:rsidR="00465F3E">
              <w:rPr>
                <w:rFonts w:cstheme="minorHAnsi"/>
              </w:rPr>
              <w:t>D</w:t>
            </w:r>
            <w:r w:rsidRPr="00CE6802">
              <w:rPr>
                <w:rFonts w:cstheme="minorHAnsi"/>
              </w:rPr>
              <w:t>irectors, colleagues and students, working on a wide range of plays and styles, in a variety of performance spaces. The ability</w:t>
            </w:r>
            <w:r w:rsidR="00E5115A">
              <w:rPr>
                <w:rFonts w:cstheme="minorHAnsi"/>
              </w:rPr>
              <w:t xml:space="preserve"> </w:t>
            </w:r>
            <w:r w:rsidRPr="00CE6802">
              <w:rPr>
                <w:rFonts w:cstheme="minorHAnsi"/>
              </w:rPr>
              <w:t>to remain calm and focused under pressure, to meet deadlines and have flair and a creative approach to design is essential.</w:t>
            </w:r>
            <w:r w:rsidRPr="00CE6802">
              <w:rPr>
                <w:rFonts w:cstheme="minorHAnsi"/>
                <w:shd w:val="clear" w:color="auto" w:fill="FFFFFF"/>
              </w:rPr>
              <w:t xml:space="preserve"> </w:t>
            </w:r>
          </w:p>
        </w:tc>
      </w:tr>
    </w:tbl>
    <w:p w14:paraId="65A49EC4" w14:textId="77777777" w:rsidR="005A76C7" w:rsidRPr="00A70758" w:rsidRDefault="005A76C7" w:rsidP="00EB4478">
      <w:pPr>
        <w:spacing w:after="0" w:line="240" w:lineRule="auto"/>
        <w:jc w:val="both"/>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rsidRPr="00A70758" w14:paraId="7A113483" w14:textId="77777777" w:rsidTr="00611952">
        <w:trPr>
          <w:trHeight w:val="422"/>
        </w:trPr>
        <w:tc>
          <w:tcPr>
            <w:tcW w:w="9736" w:type="dxa"/>
            <w:vAlign w:val="center"/>
          </w:tcPr>
          <w:p w14:paraId="776BB525" w14:textId="77777777" w:rsidR="00D53F70" w:rsidRPr="00A70758" w:rsidRDefault="000076A3" w:rsidP="00EB4478">
            <w:pPr>
              <w:jc w:val="both"/>
              <w:rPr>
                <w:rFonts w:cstheme="minorHAnsi"/>
                <w:b/>
              </w:rPr>
            </w:pPr>
            <w:r w:rsidRPr="00A70758">
              <w:rPr>
                <w:rFonts w:cstheme="minorHAnsi"/>
                <w:b/>
              </w:rPr>
              <w:t>Key Tasks and R</w:t>
            </w:r>
            <w:r w:rsidR="00D53F70" w:rsidRPr="00A70758">
              <w:rPr>
                <w:rFonts w:cstheme="minorHAnsi"/>
                <w:b/>
              </w:rPr>
              <w:t>esponsibilities</w:t>
            </w:r>
          </w:p>
        </w:tc>
      </w:tr>
      <w:tr w:rsidR="00D53F70" w:rsidRPr="00A70758" w14:paraId="70B17DAB" w14:textId="77777777" w:rsidTr="00611952">
        <w:tc>
          <w:tcPr>
            <w:tcW w:w="9736" w:type="dxa"/>
            <w:vAlign w:val="center"/>
          </w:tcPr>
          <w:p w14:paraId="3670021A" w14:textId="6548EFD4" w:rsidR="000353D8" w:rsidRPr="00A70758" w:rsidRDefault="000353D8" w:rsidP="00EB4478">
            <w:pPr>
              <w:pStyle w:val="ListParagraph"/>
              <w:numPr>
                <w:ilvl w:val="0"/>
                <w:numId w:val="23"/>
              </w:numPr>
              <w:shd w:val="clear" w:color="auto" w:fill="FFFFFF" w:themeFill="background1"/>
              <w:spacing w:after="200" w:line="276" w:lineRule="auto"/>
              <w:jc w:val="both"/>
              <w:rPr>
                <w:rFonts w:eastAsia="Times New Roman" w:cstheme="minorHAnsi"/>
              </w:rPr>
            </w:pPr>
            <w:r w:rsidRPr="00A70758">
              <w:rPr>
                <w:rFonts w:eastAsia="Times New Roman" w:cstheme="minorHAnsi"/>
              </w:rPr>
              <w:t>Assisting the Designer:</w:t>
            </w:r>
          </w:p>
          <w:p w14:paraId="520A64DD" w14:textId="15AE1AC6" w:rsidR="000353D8" w:rsidRPr="00A70758" w:rsidRDefault="000353D8" w:rsidP="00EB4478">
            <w:pPr>
              <w:pStyle w:val="ListParagraph"/>
              <w:numPr>
                <w:ilvl w:val="0"/>
                <w:numId w:val="38"/>
              </w:numPr>
              <w:shd w:val="clear" w:color="auto" w:fill="FFFFFF" w:themeFill="background1"/>
              <w:spacing w:after="200" w:line="276" w:lineRule="auto"/>
              <w:jc w:val="both"/>
              <w:rPr>
                <w:rFonts w:eastAsia="Times New Roman" w:cstheme="minorHAnsi"/>
              </w:rPr>
            </w:pPr>
            <w:r w:rsidRPr="00A70758">
              <w:rPr>
                <w:rFonts w:eastAsia="Times New Roman" w:cstheme="minorHAnsi"/>
              </w:rPr>
              <w:t>With d</w:t>
            </w:r>
            <w:r w:rsidR="00DE4033" w:rsidRPr="00A70758">
              <w:rPr>
                <w:rFonts w:eastAsia="Times New Roman" w:cstheme="minorHAnsi"/>
              </w:rPr>
              <w:t>esigning, painting, making and dressing sets for productions in the Main House Theatre, Caccia Studio</w:t>
            </w:r>
            <w:r w:rsidR="0034471C">
              <w:rPr>
                <w:rFonts w:eastAsia="Times New Roman" w:cstheme="minorHAnsi"/>
              </w:rPr>
              <w:t>, The Empty Space</w:t>
            </w:r>
            <w:r w:rsidR="00DE4033" w:rsidRPr="00A70758">
              <w:rPr>
                <w:rFonts w:eastAsia="Times New Roman" w:cstheme="minorHAnsi"/>
              </w:rPr>
              <w:t xml:space="preserve"> and other spaces across the school;</w:t>
            </w:r>
          </w:p>
          <w:p w14:paraId="36FF9E57" w14:textId="245F95A8" w:rsidR="000353D8" w:rsidRPr="00A70758" w:rsidRDefault="007D6B75" w:rsidP="00EB4478">
            <w:pPr>
              <w:pStyle w:val="ListParagraph"/>
              <w:numPr>
                <w:ilvl w:val="0"/>
                <w:numId w:val="38"/>
              </w:numPr>
              <w:jc w:val="both"/>
              <w:rPr>
                <w:rFonts w:eastAsia="Times New Roman" w:cstheme="minorHAnsi"/>
              </w:rPr>
            </w:pPr>
            <w:r w:rsidRPr="00A70758">
              <w:rPr>
                <w:rFonts w:eastAsia="Times New Roman" w:cstheme="minorHAnsi"/>
              </w:rPr>
              <w:t>By a</w:t>
            </w:r>
            <w:r w:rsidR="000353D8" w:rsidRPr="00A70758">
              <w:rPr>
                <w:rFonts w:eastAsia="Times New Roman" w:cstheme="minorHAnsi"/>
              </w:rPr>
              <w:t>dvising on the design of sets and props for productions in other College venues including but not limited to Independent plays and curricular drama productions;</w:t>
            </w:r>
          </w:p>
          <w:p w14:paraId="52E57092" w14:textId="63100391" w:rsidR="000353D8" w:rsidRPr="00A70758" w:rsidRDefault="007D6B75" w:rsidP="00EB4478">
            <w:pPr>
              <w:pStyle w:val="ListParagraph"/>
              <w:numPr>
                <w:ilvl w:val="0"/>
                <w:numId w:val="38"/>
              </w:numPr>
              <w:jc w:val="both"/>
              <w:rPr>
                <w:rFonts w:eastAsia="Times New Roman" w:cstheme="minorHAnsi"/>
              </w:rPr>
            </w:pPr>
            <w:r w:rsidRPr="00A70758">
              <w:rPr>
                <w:rFonts w:eastAsia="Times New Roman" w:cstheme="minorHAnsi"/>
              </w:rPr>
              <w:t>With s</w:t>
            </w:r>
            <w:r w:rsidR="000353D8" w:rsidRPr="00A70758">
              <w:rPr>
                <w:rFonts w:eastAsia="Times New Roman" w:cstheme="minorHAnsi"/>
              </w:rPr>
              <w:t>upervising students working in the Farrer Theatre</w:t>
            </w:r>
            <w:r w:rsidR="0034471C">
              <w:rPr>
                <w:rFonts w:eastAsia="Times New Roman" w:cstheme="minorHAnsi"/>
              </w:rPr>
              <w:t>, Empty Space</w:t>
            </w:r>
            <w:r w:rsidR="000353D8" w:rsidRPr="00A70758">
              <w:rPr>
                <w:rFonts w:eastAsia="Times New Roman" w:cstheme="minorHAnsi"/>
              </w:rPr>
              <w:t xml:space="preserve"> and Caccia Studio and other College venues used for performance;</w:t>
            </w:r>
          </w:p>
          <w:p w14:paraId="2DFC43D6" w14:textId="6D695603" w:rsidR="005F2961" w:rsidRPr="00A70758" w:rsidRDefault="007D6B75" w:rsidP="00EB4478">
            <w:pPr>
              <w:pStyle w:val="ListParagraph"/>
              <w:numPr>
                <w:ilvl w:val="0"/>
                <w:numId w:val="38"/>
              </w:numPr>
              <w:jc w:val="both"/>
              <w:rPr>
                <w:rFonts w:eastAsia="Times New Roman" w:cstheme="minorHAnsi"/>
              </w:rPr>
            </w:pPr>
            <w:r w:rsidRPr="00A70758">
              <w:rPr>
                <w:rFonts w:eastAsia="Times New Roman" w:cstheme="minorHAnsi"/>
              </w:rPr>
              <w:t>By m</w:t>
            </w:r>
            <w:r w:rsidR="005F2961" w:rsidRPr="00A70758">
              <w:rPr>
                <w:rFonts w:eastAsia="Times New Roman" w:cstheme="minorHAnsi"/>
              </w:rPr>
              <w:t xml:space="preserve">otivating, guiding and working with students on </w:t>
            </w:r>
            <w:r w:rsidR="005F7374" w:rsidRPr="00A70758">
              <w:rPr>
                <w:rFonts w:eastAsia="Times New Roman" w:cstheme="minorHAnsi"/>
              </w:rPr>
              <w:t>the stage management of shows</w:t>
            </w:r>
            <w:r w:rsidR="005F2961" w:rsidRPr="00A70758">
              <w:rPr>
                <w:rFonts w:eastAsia="Times New Roman" w:cstheme="minorHAnsi"/>
              </w:rPr>
              <w:t>;</w:t>
            </w:r>
          </w:p>
          <w:p w14:paraId="06760BA9" w14:textId="236AECDB" w:rsidR="005F7374" w:rsidRPr="00A70758" w:rsidRDefault="00950C0D" w:rsidP="00EB4478">
            <w:pPr>
              <w:pStyle w:val="ListParagraph"/>
              <w:numPr>
                <w:ilvl w:val="0"/>
                <w:numId w:val="38"/>
              </w:numPr>
              <w:jc w:val="both"/>
              <w:rPr>
                <w:rFonts w:eastAsia="Times New Roman" w:cstheme="minorHAnsi"/>
              </w:rPr>
            </w:pPr>
            <w:r w:rsidRPr="00A70758">
              <w:rPr>
                <w:rFonts w:eastAsia="Times New Roman" w:cstheme="minorHAnsi"/>
              </w:rPr>
              <w:t>With</w:t>
            </w:r>
            <w:r w:rsidR="005F7374" w:rsidRPr="00A70758">
              <w:rPr>
                <w:rFonts w:eastAsia="Times New Roman" w:cstheme="minorHAnsi"/>
              </w:rPr>
              <w:t xml:space="preserve"> production design advice for directors</w:t>
            </w:r>
            <w:r w:rsidR="00EB4478" w:rsidRPr="00A70758">
              <w:rPr>
                <w:rFonts w:eastAsia="Times New Roman" w:cstheme="minorHAnsi"/>
              </w:rPr>
              <w:t>.</w:t>
            </w:r>
          </w:p>
          <w:p w14:paraId="66F96356" w14:textId="63F053FE" w:rsidR="00DE4033" w:rsidRPr="00A70758" w:rsidRDefault="00DE4033" w:rsidP="00EB4478">
            <w:pPr>
              <w:pStyle w:val="ListParagraph"/>
              <w:numPr>
                <w:ilvl w:val="0"/>
                <w:numId w:val="23"/>
              </w:numPr>
              <w:spacing w:after="200" w:line="276" w:lineRule="auto"/>
              <w:jc w:val="both"/>
              <w:rPr>
                <w:rFonts w:eastAsia="Times New Roman" w:cstheme="minorHAnsi"/>
              </w:rPr>
            </w:pPr>
            <w:r w:rsidRPr="00A70758">
              <w:rPr>
                <w:rFonts w:eastAsia="Times New Roman" w:cstheme="minorHAnsi"/>
              </w:rPr>
              <w:t>Maintaining and encouraging good housekeeping practices throughout the theatres along with the rest of the creative team</w:t>
            </w:r>
            <w:r w:rsidR="00B51551" w:rsidRPr="00A70758">
              <w:rPr>
                <w:rFonts w:eastAsia="Times New Roman" w:cstheme="minorHAnsi"/>
              </w:rPr>
              <w:t>;</w:t>
            </w:r>
          </w:p>
          <w:p w14:paraId="2659091F" w14:textId="0F4BA3FD" w:rsidR="00DE4033" w:rsidRPr="00A70758" w:rsidRDefault="00DE4033" w:rsidP="00EB4478">
            <w:pPr>
              <w:pStyle w:val="ListParagraph"/>
              <w:numPr>
                <w:ilvl w:val="0"/>
                <w:numId w:val="23"/>
              </w:numPr>
              <w:spacing w:after="200" w:line="276" w:lineRule="auto"/>
              <w:jc w:val="both"/>
              <w:rPr>
                <w:rFonts w:cstheme="minorHAnsi"/>
              </w:rPr>
            </w:pPr>
            <w:r w:rsidRPr="00A70758">
              <w:rPr>
                <w:rFonts w:cstheme="minorHAnsi"/>
              </w:rPr>
              <w:t>Assisting with fit-ups and get outs as part of the theatre team</w:t>
            </w:r>
            <w:r w:rsidR="00B51551" w:rsidRPr="00A70758">
              <w:rPr>
                <w:rFonts w:cstheme="minorHAnsi"/>
              </w:rPr>
              <w:t>;</w:t>
            </w:r>
          </w:p>
          <w:p w14:paraId="1CA4E10D" w14:textId="7F431711" w:rsidR="00DE4033" w:rsidRPr="00A70758" w:rsidRDefault="00DE4033" w:rsidP="00EB4478">
            <w:pPr>
              <w:pStyle w:val="ListParagraph"/>
              <w:numPr>
                <w:ilvl w:val="0"/>
                <w:numId w:val="23"/>
              </w:numPr>
              <w:spacing w:after="160" w:line="259" w:lineRule="auto"/>
              <w:jc w:val="both"/>
              <w:rPr>
                <w:rFonts w:cstheme="minorHAnsi"/>
              </w:rPr>
            </w:pPr>
            <w:r w:rsidRPr="00A70758">
              <w:rPr>
                <w:rFonts w:cstheme="minorHAnsi"/>
              </w:rPr>
              <w:t xml:space="preserve">Supporting the Head of Theatre Studies in a </w:t>
            </w:r>
            <w:r w:rsidR="00E5115A">
              <w:rPr>
                <w:rFonts w:cstheme="minorHAnsi"/>
              </w:rPr>
              <w:t xml:space="preserve">design </w:t>
            </w:r>
            <w:r w:rsidRPr="00A70758">
              <w:rPr>
                <w:rFonts w:cstheme="minorHAnsi"/>
              </w:rPr>
              <w:t>capacity in the delivery of the academic programme</w:t>
            </w:r>
            <w:r w:rsidR="002B0CBB" w:rsidRPr="00A70758">
              <w:rPr>
                <w:rFonts w:cstheme="minorHAnsi"/>
              </w:rPr>
              <w:t>;</w:t>
            </w:r>
          </w:p>
          <w:p w14:paraId="797CA01E" w14:textId="57429F54" w:rsidR="00950C0D" w:rsidRPr="00A70758" w:rsidRDefault="00CE6802" w:rsidP="00EB4478">
            <w:pPr>
              <w:pStyle w:val="ListParagraph"/>
              <w:numPr>
                <w:ilvl w:val="0"/>
                <w:numId w:val="23"/>
              </w:numPr>
              <w:shd w:val="clear" w:color="auto" w:fill="FFFFFF" w:themeFill="background1"/>
              <w:spacing w:after="200" w:line="276" w:lineRule="auto"/>
              <w:jc w:val="both"/>
              <w:rPr>
                <w:rFonts w:eastAsia="Times New Roman" w:cstheme="minorHAnsi"/>
              </w:rPr>
            </w:pPr>
            <w:r>
              <w:rPr>
                <w:rFonts w:eastAsia="Times New Roman" w:cstheme="minorHAnsi"/>
              </w:rPr>
              <w:t>Taking</w:t>
            </w:r>
            <w:r w:rsidR="00950C0D" w:rsidRPr="00A70758">
              <w:rPr>
                <w:rFonts w:eastAsia="Times New Roman" w:cstheme="minorHAnsi"/>
              </w:rPr>
              <w:t xml:space="preserve"> the role of lead Designer on </w:t>
            </w:r>
            <w:r w:rsidR="00A04B79">
              <w:rPr>
                <w:rFonts w:eastAsia="Times New Roman" w:cstheme="minorHAnsi"/>
              </w:rPr>
              <w:t>2 to 3 p</w:t>
            </w:r>
            <w:r w:rsidR="00950C0D" w:rsidRPr="00A70758">
              <w:rPr>
                <w:rFonts w:eastAsia="Times New Roman" w:cstheme="minorHAnsi"/>
              </w:rPr>
              <w:t>roductions, under the guidance of a more experienced Designer and Scenic Artist</w:t>
            </w:r>
            <w:r>
              <w:rPr>
                <w:rFonts w:eastAsia="Times New Roman" w:cstheme="minorHAnsi"/>
              </w:rPr>
              <w:t>. During these productions,</w:t>
            </w:r>
            <w:r w:rsidR="00950C0D" w:rsidRPr="00A70758">
              <w:rPr>
                <w:rFonts w:eastAsia="Times New Roman" w:cstheme="minorHAnsi"/>
              </w:rPr>
              <w:t xml:space="preserve"> key tasks and responsibilities will include:</w:t>
            </w:r>
          </w:p>
          <w:p w14:paraId="3D178746" w14:textId="1510A039" w:rsidR="00950C0D" w:rsidRPr="00A70758" w:rsidRDefault="00950C0D" w:rsidP="00EB4478">
            <w:pPr>
              <w:pStyle w:val="ListParagraph"/>
              <w:numPr>
                <w:ilvl w:val="0"/>
                <w:numId w:val="37"/>
              </w:numPr>
              <w:shd w:val="clear" w:color="auto" w:fill="FFFFFF" w:themeFill="background1"/>
              <w:spacing w:after="200" w:line="276" w:lineRule="auto"/>
              <w:jc w:val="both"/>
              <w:rPr>
                <w:rFonts w:eastAsia="Times New Roman" w:cstheme="minorHAnsi"/>
              </w:rPr>
            </w:pPr>
            <w:r w:rsidRPr="00A70758">
              <w:rPr>
                <w:rFonts w:eastAsia="Times New Roman" w:cstheme="minorHAnsi"/>
              </w:rPr>
              <w:t xml:space="preserve">Working with the Director of Drama and </w:t>
            </w:r>
            <w:r w:rsidR="00CE6802">
              <w:rPr>
                <w:rFonts w:eastAsia="Times New Roman" w:cstheme="minorHAnsi"/>
              </w:rPr>
              <w:t>Head of Production</w:t>
            </w:r>
            <w:r w:rsidRPr="00A70758">
              <w:rPr>
                <w:rFonts w:eastAsia="Times New Roman" w:cstheme="minorHAnsi"/>
              </w:rPr>
              <w:t xml:space="preserve"> on the practicalities of construction before finalising a design;</w:t>
            </w:r>
          </w:p>
          <w:p w14:paraId="4AAD6351" w14:textId="4904C48E" w:rsidR="00950C0D" w:rsidRPr="00A70758" w:rsidRDefault="00950C0D" w:rsidP="00EB4478">
            <w:pPr>
              <w:pStyle w:val="ListParagraph"/>
              <w:numPr>
                <w:ilvl w:val="0"/>
                <w:numId w:val="37"/>
              </w:numPr>
              <w:shd w:val="clear" w:color="auto" w:fill="FFFFFF" w:themeFill="background1"/>
              <w:spacing w:after="200" w:line="276" w:lineRule="auto"/>
              <w:jc w:val="both"/>
              <w:rPr>
                <w:rFonts w:eastAsia="Times New Roman" w:cstheme="minorHAnsi"/>
              </w:rPr>
            </w:pPr>
            <w:r w:rsidRPr="00A70758">
              <w:rPr>
                <w:rFonts w:cstheme="minorHAnsi"/>
              </w:rPr>
              <w:t xml:space="preserve">Identifying any extra support required to build a set and working with the </w:t>
            </w:r>
            <w:r w:rsidR="00CE6802">
              <w:rPr>
                <w:rFonts w:cstheme="minorHAnsi"/>
              </w:rPr>
              <w:t>Head of Production</w:t>
            </w:r>
            <w:r w:rsidRPr="00A70758">
              <w:rPr>
                <w:rFonts w:cstheme="minorHAnsi"/>
              </w:rPr>
              <w:t xml:space="preserve"> and Director of Drama to source that support;</w:t>
            </w:r>
          </w:p>
          <w:p w14:paraId="78C800ED" w14:textId="0261A272" w:rsidR="00950C0D" w:rsidRPr="00A70758" w:rsidRDefault="00950C0D" w:rsidP="00EB4478">
            <w:pPr>
              <w:pStyle w:val="ListParagraph"/>
              <w:numPr>
                <w:ilvl w:val="0"/>
                <w:numId w:val="37"/>
              </w:numPr>
              <w:shd w:val="clear" w:color="auto" w:fill="FFFFFF" w:themeFill="background1"/>
              <w:spacing w:after="200" w:line="276" w:lineRule="auto"/>
              <w:jc w:val="both"/>
              <w:rPr>
                <w:rFonts w:eastAsia="Times New Roman" w:cstheme="minorHAnsi"/>
              </w:rPr>
            </w:pPr>
            <w:r w:rsidRPr="00A70758">
              <w:rPr>
                <w:rFonts w:eastAsia="Times New Roman" w:cstheme="minorHAnsi"/>
              </w:rPr>
              <w:t xml:space="preserve">Operating within the constructional, budgetary and health and safety constraints of the </w:t>
            </w:r>
            <w:r w:rsidR="00465F3E">
              <w:rPr>
                <w:rFonts w:eastAsia="Times New Roman" w:cstheme="minorHAnsi"/>
              </w:rPr>
              <w:t>T</w:t>
            </w:r>
            <w:r w:rsidRPr="00A70758">
              <w:rPr>
                <w:rFonts w:eastAsia="Times New Roman" w:cstheme="minorHAnsi"/>
              </w:rPr>
              <w:t xml:space="preserve">heatre as set by Director of Drama and/or </w:t>
            </w:r>
            <w:r w:rsidR="00CE6802">
              <w:rPr>
                <w:rFonts w:eastAsia="Times New Roman" w:cstheme="minorHAnsi"/>
              </w:rPr>
              <w:t>Head of Production</w:t>
            </w:r>
            <w:r w:rsidRPr="00A70758">
              <w:rPr>
                <w:rFonts w:eastAsia="Times New Roman" w:cstheme="minorHAnsi"/>
              </w:rPr>
              <w:t>;</w:t>
            </w:r>
          </w:p>
          <w:p w14:paraId="2BD87085" w14:textId="77777777" w:rsidR="00950C0D" w:rsidRPr="00A70758" w:rsidRDefault="00950C0D" w:rsidP="00EB4478">
            <w:pPr>
              <w:pStyle w:val="ListParagraph"/>
              <w:numPr>
                <w:ilvl w:val="0"/>
                <w:numId w:val="37"/>
              </w:numPr>
              <w:shd w:val="clear" w:color="auto" w:fill="FFFFFF" w:themeFill="background1"/>
              <w:spacing w:after="200" w:line="276" w:lineRule="auto"/>
              <w:jc w:val="both"/>
              <w:rPr>
                <w:rFonts w:eastAsia="Times New Roman" w:cstheme="minorHAnsi"/>
              </w:rPr>
            </w:pPr>
            <w:r w:rsidRPr="00A70758">
              <w:rPr>
                <w:rFonts w:eastAsia="Times New Roman" w:cstheme="minorHAnsi"/>
              </w:rPr>
              <w:t>Providing detailed specifications, scaled ground plans, models and working drawings as required;</w:t>
            </w:r>
          </w:p>
          <w:p w14:paraId="296171DD" w14:textId="77777777" w:rsidR="00950C0D" w:rsidRPr="00A70758" w:rsidRDefault="00950C0D" w:rsidP="00EB4478">
            <w:pPr>
              <w:pStyle w:val="ListParagraph"/>
              <w:numPr>
                <w:ilvl w:val="0"/>
                <w:numId w:val="37"/>
              </w:numPr>
              <w:shd w:val="clear" w:color="auto" w:fill="FFFFFF" w:themeFill="background1"/>
              <w:spacing w:after="200" w:line="276" w:lineRule="auto"/>
              <w:jc w:val="both"/>
              <w:rPr>
                <w:rFonts w:eastAsia="Times New Roman" w:cstheme="minorHAnsi"/>
              </w:rPr>
            </w:pPr>
            <w:r w:rsidRPr="00A70758">
              <w:rPr>
                <w:rFonts w:eastAsia="Times New Roman" w:cstheme="minorHAnsi"/>
              </w:rPr>
              <w:t>Sourcing materials, props and furniture;</w:t>
            </w:r>
          </w:p>
          <w:p w14:paraId="1A59F312" w14:textId="77777777" w:rsidR="00950C0D" w:rsidRPr="00A70758" w:rsidRDefault="00950C0D" w:rsidP="00EB4478">
            <w:pPr>
              <w:pStyle w:val="ListParagraph"/>
              <w:numPr>
                <w:ilvl w:val="0"/>
                <w:numId w:val="37"/>
              </w:numPr>
              <w:shd w:val="clear" w:color="auto" w:fill="FFFFFF" w:themeFill="background1"/>
              <w:spacing w:after="200" w:line="276" w:lineRule="auto"/>
              <w:jc w:val="both"/>
              <w:rPr>
                <w:rFonts w:eastAsia="Times New Roman" w:cstheme="minorHAnsi"/>
              </w:rPr>
            </w:pPr>
            <w:r w:rsidRPr="00A70758">
              <w:rPr>
                <w:rFonts w:eastAsia="Times New Roman" w:cstheme="minorHAnsi"/>
              </w:rPr>
              <w:t>Meeting production deadlines;</w:t>
            </w:r>
          </w:p>
          <w:p w14:paraId="70A4835D" w14:textId="237E5CD9" w:rsidR="00CE6802" w:rsidRDefault="00950C0D" w:rsidP="00CE6802">
            <w:pPr>
              <w:pStyle w:val="ListParagraph"/>
              <w:numPr>
                <w:ilvl w:val="0"/>
                <w:numId w:val="37"/>
              </w:numPr>
              <w:shd w:val="clear" w:color="auto" w:fill="FFFFFF" w:themeFill="background1"/>
              <w:spacing w:after="200" w:line="276" w:lineRule="auto"/>
              <w:jc w:val="both"/>
              <w:rPr>
                <w:rFonts w:eastAsia="Times New Roman" w:cstheme="minorHAnsi"/>
              </w:rPr>
            </w:pPr>
            <w:r w:rsidRPr="00A70758">
              <w:rPr>
                <w:rFonts w:eastAsia="Times New Roman" w:cstheme="minorHAnsi"/>
              </w:rPr>
              <w:t>Offering production design advice for Directors</w:t>
            </w:r>
            <w:r w:rsidR="00EB4478" w:rsidRPr="00A70758">
              <w:rPr>
                <w:rFonts w:eastAsia="Times New Roman" w:cstheme="minorHAnsi"/>
              </w:rPr>
              <w:t>.</w:t>
            </w:r>
          </w:p>
          <w:p w14:paraId="41BCC3B4" w14:textId="77777777" w:rsidR="002657C8" w:rsidRPr="002657C8" w:rsidRDefault="002657C8" w:rsidP="002657C8">
            <w:pPr>
              <w:shd w:val="clear" w:color="auto" w:fill="FFFFFF" w:themeFill="background1"/>
              <w:spacing w:after="200" w:line="276" w:lineRule="auto"/>
              <w:jc w:val="both"/>
              <w:rPr>
                <w:rFonts w:eastAsia="Times New Roman" w:cstheme="minorHAnsi"/>
              </w:rPr>
            </w:pPr>
          </w:p>
          <w:p w14:paraId="1BE3C0B6" w14:textId="77777777" w:rsidR="00CE6802" w:rsidRDefault="00CE6802" w:rsidP="00CE6802">
            <w:pPr>
              <w:pStyle w:val="ListParagraph"/>
              <w:numPr>
                <w:ilvl w:val="0"/>
                <w:numId w:val="23"/>
              </w:numPr>
              <w:jc w:val="both"/>
              <w:rPr>
                <w:rFonts w:cstheme="minorHAnsi"/>
              </w:rPr>
            </w:pPr>
            <w:r>
              <w:rPr>
                <w:rFonts w:cstheme="minorHAnsi"/>
              </w:rPr>
              <w:t>In relation to safeguarding:</w:t>
            </w:r>
          </w:p>
          <w:p w14:paraId="0B64C25D" w14:textId="77777777" w:rsidR="00CE6802" w:rsidRDefault="00CE6802" w:rsidP="00CE6802">
            <w:pPr>
              <w:pStyle w:val="ListParagraph"/>
              <w:numPr>
                <w:ilvl w:val="0"/>
                <w:numId w:val="41"/>
              </w:numPr>
              <w:jc w:val="both"/>
              <w:rPr>
                <w:rFonts w:cstheme="minorHAnsi"/>
              </w:rPr>
            </w:pPr>
            <w:r w:rsidRPr="00C3598C">
              <w:rPr>
                <w:rFonts w:cstheme="minorHAnsi"/>
              </w:rPr>
              <w:t>Where required, undertake regulated activity, such as unsupervised contact with children, ensuring that safeguarding procedures are followed and providing safe and effective care at all times;</w:t>
            </w:r>
          </w:p>
          <w:p w14:paraId="33811EC3" w14:textId="77777777" w:rsidR="00CE6802" w:rsidRPr="006F0F97" w:rsidRDefault="00CE6802" w:rsidP="00CE6802">
            <w:pPr>
              <w:pStyle w:val="ListParagraph"/>
              <w:numPr>
                <w:ilvl w:val="0"/>
                <w:numId w:val="41"/>
              </w:numPr>
              <w:jc w:val="both"/>
              <w:rPr>
                <w:rFonts w:cstheme="minorHAnsi"/>
              </w:rPr>
            </w:pPr>
            <w:r w:rsidRPr="006F0F97">
              <w:rPr>
                <w:rFonts w:cstheme="minorHAnsi"/>
              </w:rPr>
              <w:t>Good understanding and effective implementation of Child Protection procedures;</w:t>
            </w:r>
          </w:p>
          <w:p w14:paraId="7B85E26C" w14:textId="77777777" w:rsidR="00CE6802" w:rsidRDefault="00CE6802" w:rsidP="00CE6802">
            <w:pPr>
              <w:pStyle w:val="ListParagraph"/>
              <w:numPr>
                <w:ilvl w:val="0"/>
                <w:numId w:val="41"/>
              </w:numPr>
              <w:rPr>
                <w:rFonts w:cstheme="minorHAnsi"/>
              </w:rPr>
            </w:pPr>
            <w:r w:rsidRPr="00C3598C">
              <w:rPr>
                <w:rFonts w:cstheme="minorHAnsi"/>
              </w:rPr>
              <w:t>Commitment and promotion of equality, diversity &amp; inclusion;</w:t>
            </w:r>
          </w:p>
          <w:p w14:paraId="5A4C434B" w14:textId="76A1916E" w:rsidR="00CE6802" w:rsidRPr="00C3598C" w:rsidRDefault="00CE6802" w:rsidP="00CE6802">
            <w:pPr>
              <w:pStyle w:val="ListParagraph"/>
              <w:numPr>
                <w:ilvl w:val="0"/>
                <w:numId w:val="41"/>
              </w:numPr>
              <w:rPr>
                <w:rFonts w:cstheme="minorHAnsi"/>
              </w:rPr>
            </w:pPr>
            <w:r w:rsidRPr="00C3598C">
              <w:rPr>
                <w:rFonts w:cstheme="minorHAnsi"/>
              </w:rPr>
              <w:t>All positions at Eton are classed as ‘regulated activity’ as per the Keeping Children Safe in Education 2023 guidance, therefore a good understanding of safeguarding procedures is essential;</w:t>
            </w:r>
          </w:p>
          <w:p w14:paraId="3ABE6A0A" w14:textId="77777777" w:rsidR="00CE6802" w:rsidRPr="006F0F97" w:rsidRDefault="00CE6802" w:rsidP="00CE6802">
            <w:pPr>
              <w:pStyle w:val="ListParagraph"/>
              <w:numPr>
                <w:ilvl w:val="0"/>
                <w:numId w:val="41"/>
              </w:numPr>
              <w:jc w:val="both"/>
              <w:rPr>
                <w:rFonts w:cstheme="minorHAnsi"/>
              </w:rPr>
            </w:pPr>
            <w:r w:rsidRPr="006F0F97">
              <w:rPr>
                <w:rFonts w:cstheme="minorHAnsi"/>
              </w:rPr>
              <w:t>Commitment to safeguarding and promoting the welfare of students, including by not limited to, completing safeguarding training as required, and ensuring any safeguarding updates issued by the College are read and understood;</w:t>
            </w:r>
          </w:p>
          <w:p w14:paraId="35F6DAA6" w14:textId="77777777" w:rsidR="00CE6802" w:rsidRDefault="00CE6802" w:rsidP="00CE6802">
            <w:pPr>
              <w:pStyle w:val="ListParagraph"/>
              <w:numPr>
                <w:ilvl w:val="0"/>
                <w:numId w:val="41"/>
              </w:numPr>
              <w:jc w:val="both"/>
              <w:rPr>
                <w:rFonts w:cstheme="minorHAnsi"/>
              </w:rPr>
            </w:pPr>
            <w:r w:rsidRPr="006F0F97">
              <w:rPr>
                <w:rFonts w:cstheme="minorHAnsi"/>
              </w:rPr>
              <w:t>Understand and comply with procedures and legislation relating to confidentiality.</w:t>
            </w:r>
          </w:p>
          <w:p w14:paraId="5A2EE40D" w14:textId="77777777" w:rsidR="00CE6802" w:rsidRDefault="00CE6802" w:rsidP="00CE6802">
            <w:pPr>
              <w:numPr>
                <w:ilvl w:val="0"/>
                <w:numId w:val="23"/>
              </w:numPr>
              <w:jc w:val="both"/>
              <w:rPr>
                <w:rFonts w:cstheme="minorHAnsi"/>
              </w:rPr>
            </w:pPr>
            <w:r w:rsidRPr="00CF74A5">
              <w:rPr>
                <w:rFonts w:cstheme="minorHAnsi"/>
              </w:rPr>
              <w:t xml:space="preserve">In relation to </w:t>
            </w:r>
            <w:r>
              <w:rPr>
                <w:rFonts w:cstheme="minorHAnsi"/>
              </w:rPr>
              <w:t>Health &amp; Safety</w:t>
            </w:r>
            <w:r w:rsidRPr="00CF74A5">
              <w:rPr>
                <w:rFonts w:cstheme="minorHAnsi"/>
              </w:rPr>
              <w:t>:</w:t>
            </w:r>
          </w:p>
          <w:p w14:paraId="53EFA714" w14:textId="77777777" w:rsidR="00CE6802" w:rsidRPr="00CF74A5" w:rsidRDefault="00CE6802" w:rsidP="00CE6802">
            <w:pPr>
              <w:pStyle w:val="ListParagraph"/>
              <w:numPr>
                <w:ilvl w:val="0"/>
                <w:numId w:val="42"/>
              </w:numPr>
              <w:jc w:val="both"/>
              <w:rPr>
                <w:rFonts w:cstheme="minorHAnsi"/>
              </w:rPr>
            </w:pPr>
            <w:r w:rsidRPr="00CF74A5">
              <w:rPr>
                <w:rFonts w:cstheme="minorHAnsi"/>
              </w:rPr>
              <w:t>Maintain the highest levels of health and safety standards, and act as a role model for the students in matters of safety;</w:t>
            </w:r>
          </w:p>
          <w:p w14:paraId="2BE99ABC" w14:textId="77777777" w:rsidR="00CE6802" w:rsidRPr="00CF74A5" w:rsidRDefault="00CE6802" w:rsidP="00CE6802">
            <w:pPr>
              <w:pStyle w:val="ListParagraph"/>
              <w:numPr>
                <w:ilvl w:val="0"/>
                <w:numId w:val="42"/>
              </w:numPr>
              <w:jc w:val="both"/>
              <w:rPr>
                <w:rFonts w:cstheme="minorHAnsi"/>
              </w:rPr>
            </w:pPr>
            <w:r w:rsidRPr="00CF74A5">
              <w:rPr>
                <w:rFonts w:cstheme="minorHAnsi"/>
              </w:rPr>
              <w:t>Keep abreast of current Health and Safety legislation;</w:t>
            </w:r>
          </w:p>
          <w:p w14:paraId="3BE1EA6D" w14:textId="77777777" w:rsidR="00CE6802" w:rsidRPr="00CF74A5" w:rsidRDefault="00CE6802" w:rsidP="00CE6802">
            <w:pPr>
              <w:pStyle w:val="ListParagraph"/>
              <w:numPr>
                <w:ilvl w:val="0"/>
                <w:numId w:val="42"/>
              </w:numPr>
              <w:jc w:val="both"/>
              <w:rPr>
                <w:rFonts w:cstheme="minorHAnsi"/>
              </w:rPr>
            </w:pPr>
            <w:r w:rsidRPr="00CF74A5">
              <w:rPr>
                <w:rFonts w:cstheme="minorHAnsi"/>
              </w:rPr>
              <w:t>Take responsibility for the safe disposal of all waste</w:t>
            </w:r>
            <w:r>
              <w:rPr>
                <w:rFonts w:cstheme="minorHAnsi"/>
              </w:rPr>
              <w:t xml:space="preserve"> </w:t>
            </w:r>
            <w:r w:rsidRPr="00CF74A5">
              <w:rPr>
                <w:rFonts w:cstheme="minorHAnsi"/>
              </w:rPr>
              <w:t>generated by the costume &amp; make-up areas;</w:t>
            </w:r>
          </w:p>
          <w:p w14:paraId="64EB200D" w14:textId="77777777" w:rsidR="00CE6802" w:rsidRDefault="00CE6802" w:rsidP="00CE6802">
            <w:pPr>
              <w:pStyle w:val="ListParagraph"/>
              <w:numPr>
                <w:ilvl w:val="0"/>
                <w:numId w:val="23"/>
              </w:numPr>
              <w:jc w:val="both"/>
              <w:rPr>
                <w:rFonts w:cstheme="minorHAnsi"/>
              </w:rPr>
            </w:pPr>
            <w:r>
              <w:rPr>
                <w:rFonts w:cstheme="minorHAnsi"/>
              </w:rPr>
              <w:t>As a member of the Eton Drama team:</w:t>
            </w:r>
          </w:p>
          <w:p w14:paraId="2B39855D" w14:textId="77777777" w:rsidR="00CE6802" w:rsidRDefault="00CE6802" w:rsidP="00CE6802">
            <w:pPr>
              <w:pStyle w:val="ListParagraph"/>
              <w:widowControl w:val="0"/>
              <w:numPr>
                <w:ilvl w:val="0"/>
                <w:numId w:val="40"/>
              </w:numPr>
              <w:autoSpaceDE w:val="0"/>
              <w:autoSpaceDN w:val="0"/>
              <w:jc w:val="both"/>
              <w:rPr>
                <w:rFonts w:cstheme="minorHAnsi"/>
              </w:rPr>
            </w:pPr>
            <w:r w:rsidRPr="00582BD2">
              <w:rPr>
                <w:rFonts w:cstheme="minorHAnsi"/>
              </w:rPr>
              <w:t>Attend daily check ins and weekly meetings with the theatre team and harness a creative environment th</w:t>
            </w:r>
            <w:r>
              <w:rPr>
                <w:rFonts w:cstheme="minorHAnsi"/>
              </w:rPr>
              <w:t>at is supportive and collegiate;</w:t>
            </w:r>
          </w:p>
          <w:p w14:paraId="58BE172D" w14:textId="77777777" w:rsidR="00CE6802" w:rsidRDefault="00CE6802" w:rsidP="00CE6802">
            <w:pPr>
              <w:pStyle w:val="ListParagraph"/>
              <w:widowControl w:val="0"/>
              <w:numPr>
                <w:ilvl w:val="0"/>
                <w:numId w:val="40"/>
              </w:numPr>
              <w:autoSpaceDE w:val="0"/>
              <w:autoSpaceDN w:val="0"/>
              <w:jc w:val="both"/>
              <w:rPr>
                <w:rFonts w:cstheme="minorHAnsi"/>
              </w:rPr>
            </w:pPr>
            <w:r w:rsidRPr="00582BD2">
              <w:rPr>
                <w:rFonts w:cstheme="minorHAnsi"/>
              </w:rPr>
              <w:t>Ensure a warm welcome to all collabo</w:t>
            </w:r>
            <w:r>
              <w:rPr>
                <w:rFonts w:cstheme="minorHAnsi"/>
              </w:rPr>
              <w:t>rators and users of the theatre;</w:t>
            </w:r>
          </w:p>
          <w:p w14:paraId="0F8C03C0" w14:textId="77777777" w:rsidR="00CE6802" w:rsidRDefault="00CE6802" w:rsidP="00CE6802">
            <w:pPr>
              <w:pStyle w:val="ListParagraph"/>
              <w:widowControl w:val="0"/>
              <w:numPr>
                <w:ilvl w:val="0"/>
                <w:numId w:val="40"/>
              </w:numPr>
              <w:autoSpaceDE w:val="0"/>
              <w:autoSpaceDN w:val="0"/>
              <w:jc w:val="both"/>
              <w:rPr>
                <w:rFonts w:cstheme="minorHAnsi"/>
              </w:rPr>
            </w:pPr>
            <w:r w:rsidRPr="00582BD2">
              <w:rPr>
                <w:rFonts w:cstheme="minorHAnsi"/>
              </w:rPr>
              <w:t>Support the smooth running of all projects by sharing information with all colleagues, so that all staff involved have all the information they need to pe</w:t>
            </w:r>
            <w:r>
              <w:rPr>
                <w:rFonts w:cstheme="minorHAnsi"/>
              </w:rPr>
              <w:t>rform their duties effectively;</w:t>
            </w:r>
          </w:p>
          <w:p w14:paraId="09788D88" w14:textId="77777777" w:rsidR="00CE6802" w:rsidRPr="0040281E" w:rsidRDefault="00CE6802" w:rsidP="00CE6802">
            <w:pPr>
              <w:pStyle w:val="ListParagraph"/>
              <w:widowControl w:val="0"/>
              <w:numPr>
                <w:ilvl w:val="0"/>
                <w:numId w:val="40"/>
              </w:numPr>
              <w:autoSpaceDE w:val="0"/>
              <w:autoSpaceDN w:val="0"/>
              <w:jc w:val="both"/>
              <w:rPr>
                <w:rFonts w:cstheme="minorHAnsi"/>
              </w:rPr>
            </w:pPr>
            <w:r w:rsidRPr="00582BD2">
              <w:rPr>
                <w:rFonts w:cstheme="minorHAnsi"/>
              </w:rPr>
              <w:t>Help student teams focus on specific tasks, help coordinate effort and motivation of all team members, clarifying req</w:t>
            </w:r>
            <w:r>
              <w:rPr>
                <w:rFonts w:cstheme="minorHAnsi"/>
              </w:rPr>
              <w:t>uirements as and when required;</w:t>
            </w:r>
          </w:p>
          <w:p w14:paraId="710BE733" w14:textId="18C44BFB" w:rsidR="00950C0D" w:rsidRPr="00CE6802" w:rsidRDefault="00CE6802" w:rsidP="00CE6802">
            <w:pPr>
              <w:pStyle w:val="ListParagraph"/>
              <w:numPr>
                <w:ilvl w:val="0"/>
                <w:numId w:val="39"/>
              </w:numPr>
              <w:jc w:val="both"/>
              <w:rPr>
                <w:rFonts w:cstheme="minorHAnsi"/>
              </w:rPr>
            </w:pPr>
            <w:r w:rsidRPr="000D3D2B">
              <w:rPr>
                <w:rFonts w:cstheme="minorHAnsi"/>
              </w:rPr>
              <w:t xml:space="preserve">Undertake </w:t>
            </w:r>
            <w:r w:rsidRPr="00582BD2">
              <w:rPr>
                <w:rFonts w:cstheme="minorHAnsi"/>
              </w:rPr>
              <w:t>any other reasonable task as requested</w:t>
            </w:r>
            <w:r>
              <w:rPr>
                <w:rFonts w:cstheme="minorHAnsi"/>
              </w:rPr>
              <w:t xml:space="preserve"> by the Director of Drama/Head of Production</w:t>
            </w:r>
            <w:r w:rsidRPr="00582BD2">
              <w:rPr>
                <w:rFonts w:cstheme="minorHAnsi"/>
              </w:rPr>
              <w:t xml:space="preserve"> to ensure the effective running of the theatre.</w:t>
            </w:r>
          </w:p>
        </w:tc>
      </w:tr>
    </w:tbl>
    <w:p w14:paraId="7B9C85DC" w14:textId="77777777" w:rsidR="00A65D6D" w:rsidRPr="00A70758" w:rsidRDefault="00A65D6D" w:rsidP="00EB4478">
      <w:pPr>
        <w:spacing w:after="0" w:line="240" w:lineRule="auto"/>
        <w:jc w:val="both"/>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RPr="00A70758" w14:paraId="26732DE3" w14:textId="77777777" w:rsidTr="00B106D9">
        <w:tc>
          <w:tcPr>
            <w:tcW w:w="9736" w:type="dxa"/>
          </w:tcPr>
          <w:p w14:paraId="3EC8550A" w14:textId="77777777" w:rsidR="00135EA7" w:rsidRPr="00A70758" w:rsidRDefault="00135EA7" w:rsidP="00EB4478">
            <w:pPr>
              <w:jc w:val="both"/>
              <w:rPr>
                <w:rFonts w:cstheme="minorHAnsi"/>
                <w:b/>
              </w:rPr>
            </w:pPr>
            <w:r w:rsidRPr="00A70758">
              <w:rPr>
                <w:rFonts w:cstheme="minorHAnsi"/>
                <w:b/>
              </w:rPr>
              <w:t>Skills and Competencies Required</w:t>
            </w:r>
          </w:p>
        </w:tc>
      </w:tr>
      <w:tr w:rsidR="00135EA7" w:rsidRPr="00A70758" w14:paraId="0AF278F1" w14:textId="77777777" w:rsidTr="00B106D9">
        <w:tc>
          <w:tcPr>
            <w:tcW w:w="9736" w:type="dxa"/>
          </w:tcPr>
          <w:p w14:paraId="2BB41B5B" w14:textId="77777777" w:rsidR="00135EA7" w:rsidRPr="00A70758" w:rsidRDefault="00135EA7" w:rsidP="00EB4478">
            <w:pPr>
              <w:jc w:val="both"/>
              <w:rPr>
                <w:rFonts w:cstheme="minorHAnsi"/>
                <w:b/>
              </w:rPr>
            </w:pPr>
          </w:p>
          <w:p w14:paraId="378A4D3F" w14:textId="0A38ABA6" w:rsidR="00365CE7" w:rsidRPr="00A70758" w:rsidRDefault="00135EA7" w:rsidP="00EB4478">
            <w:pPr>
              <w:jc w:val="both"/>
              <w:rPr>
                <w:rFonts w:cstheme="minorHAnsi"/>
              </w:rPr>
            </w:pPr>
            <w:r w:rsidRPr="00A70758">
              <w:rPr>
                <w:rFonts w:cstheme="minorHAnsi"/>
              </w:rPr>
              <w:t xml:space="preserve">To be successful in this role, </w:t>
            </w:r>
            <w:r w:rsidR="00A65D6D" w:rsidRPr="00A70758">
              <w:rPr>
                <w:rFonts w:cstheme="minorHAnsi"/>
              </w:rPr>
              <w:t>you</w:t>
            </w:r>
            <w:r w:rsidR="00B51551" w:rsidRPr="00A70758">
              <w:rPr>
                <w:rFonts w:cstheme="minorHAnsi"/>
              </w:rPr>
              <w:t xml:space="preserve"> will need to be able to demonstrate the following:</w:t>
            </w:r>
          </w:p>
          <w:p w14:paraId="08914C56" w14:textId="77777777" w:rsidR="00950C0D" w:rsidRPr="00A70758" w:rsidRDefault="00B51551" w:rsidP="00EB4478">
            <w:pPr>
              <w:pStyle w:val="ListParagraph"/>
              <w:numPr>
                <w:ilvl w:val="0"/>
                <w:numId w:val="24"/>
              </w:numPr>
              <w:spacing w:after="160" w:line="259" w:lineRule="auto"/>
              <w:jc w:val="both"/>
              <w:rPr>
                <w:rFonts w:cstheme="minorHAnsi"/>
              </w:rPr>
            </w:pPr>
            <w:r w:rsidRPr="00A70758">
              <w:rPr>
                <w:rFonts w:cstheme="minorHAnsi"/>
              </w:rPr>
              <w:t>A good training qualification in a relevant subject (and/or equivalent professional training);</w:t>
            </w:r>
          </w:p>
          <w:p w14:paraId="2A16C09D" w14:textId="7203486B" w:rsidR="00950C0D" w:rsidRPr="00A70758" w:rsidRDefault="00950C0D" w:rsidP="00EB4478">
            <w:pPr>
              <w:pStyle w:val="ListParagraph"/>
              <w:numPr>
                <w:ilvl w:val="0"/>
                <w:numId w:val="24"/>
              </w:numPr>
              <w:spacing w:after="160" w:line="259" w:lineRule="auto"/>
              <w:jc w:val="both"/>
              <w:rPr>
                <w:rFonts w:cstheme="minorHAnsi"/>
              </w:rPr>
            </w:pPr>
            <w:r w:rsidRPr="00A70758">
              <w:rPr>
                <w:rFonts w:cstheme="minorHAnsi"/>
              </w:rPr>
              <w:t>Ability to follow the brief set by the Designer and Scenic Artist;</w:t>
            </w:r>
          </w:p>
          <w:p w14:paraId="45E80B38" w14:textId="19FC9D58" w:rsidR="00950C0D" w:rsidRPr="00A70758" w:rsidRDefault="00950C0D" w:rsidP="00EB4478">
            <w:pPr>
              <w:pStyle w:val="ListParagraph"/>
              <w:numPr>
                <w:ilvl w:val="0"/>
                <w:numId w:val="24"/>
              </w:numPr>
              <w:spacing w:after="160" w:line="259" w:lineRule="auto"/>
              <w:jc w:val="both"/>
              <w:rPr>
                <w:rFonts w:cstheme="minorHAnsi"/>
              </w:rPr>
            </w:pPr>
            <w:r w:rsidRPr="00A70758">
              <w:rPr>
                <w:rFonts w:cstheme="minorHAnsi"/>
              </w:rPr>
              <w:t>Traditional fine arts skills of sketching, rendering, and painting. Also</w:t>
            </w:r>
            <w:r w:rsidR="00EB4478" w:rsidRPr="00A70758">
              <w:rPr>
                <w:rFonts w:cstheme="minorHAnsi"/>
              </w:rPr>
              <w:t>,</w:t>
            </w:r>
            <w:r w:rsidRPr="00A70758">
              <w:rPr>
                <w:rFonts w:cstheme="minorHAnsi"/>
              </w:rPr>
              <w:t xml:space="preserve"> ideally be well versed in techniques such as marbling, ragging, and wood graining and texturing, and should have a good understanding of art history, period styles, motifs and architecture;</w:t>
            </w:r>
          </w:p>
          <w:p w14:paraId="7EB711F5" w14:textId="0ED63A98" w:rsidR="00B51551" w:rsidRPr="00A70758" w:rsidRDefault="00B51551" w:rsidP="00EB4478">
            <w:pPr>
              <w:pStyle w:val="ListParagraph"/>
              <w:numPr>
                <w:ilvl w:val="0"/>
                <w:numId w:val="24"/>
              </w:numPr>
              <w:spacing w:after="160" w:line="259" w:lineRule="auto"/>
              <w:jc w:val="both"/>
              <w:rPr>
                <w:rFonts w:cstheme="minorHAnsi"/>
              </w:rPr>
            </w:pPr>
            <w:r w:rsidRPr="00A70758">
              <w:rPr>
                <w:rFonts w:cstheme="minorHAnsi"/>
              </w:rPr>
              <w:t>Experience of designing and painting sets and props</w:t>
            </w:r>
            <w:r w:rsidR="00122841" w:rsidRPr="00A70758">
              <w:rPr>
                <w:rFonts w:cstheme="minorHAnsi"/>
              </w:rPr>
              <w:t>. If you also have experience of prop and furniture sourcing and providing design advice then this wou</w:t>
            </w:r>
            <w:r w:rsidR="005F2961" w:rsidRPr="00A70758">
              <w:rPr>
                <w:rFonts w:cstheme="minorHAnsi"/>
              </w:rPr>
              <w:t>ld be particularly advantageous;</w:t>
            </w:r>
            <w:r w:rsidR="00122841" w:rsidRPr="00A70758">
              <w:rPr>
                <w:rFonts w:cstheme="minorHAnsi"/>
              </w:rPr>
              <w:t xml:space="preserve"> </w:t>
            </w:r>
          </w:p>
          <w:p w14:paraId="2F24F332" w14:textId="18F6A721" w:rsidR="00B51551" w:rsidRPr="00A70758" w:rsidRDefault="005F7374" w:rsidP="00EB4478">
            <w:pPr>
              <w:pStyle w:val="ListParagraph"/>
              <w:numPr>
                <w:ilvl w:val="0"/>
                <w:numId w:val="24"/>
              </w:numPr>
              <w:spacing w:after="160" w:line="259" w:lineRule="auto"/>
              <w:jc w:val="both"/>
              <w:rPr>
                <w:rFonts w:cstheme="minorHAnsi"/>
              </w:rPr>
            </w:pPr>
            <w:r w:rsidRPr="00A70758">
              <w:rPr>
                <w:rFonts w:cstheme="minorHAnsi"/>
              </w:rPr>
              <w:t>A w</w:t>
            </w:r>
            <w:r w:rsidR="00B51551" w:rsidRPr="00A70758">
              <w:rPr>
                <w:rFonts w:cstheme="minorHAnsi"/>
              </w:rPr>
              <w:t>orking knowledge and experience of design-related software</w:t>
            </w:r>
            <w:r w:rsidRPr="00A70758">
              <w:rPr>
                <w:rFonts w:cstheme="minorHAnsi"/>
              </w:rPr>
              <w:t xml:space="preserve"> is desirable</w:t>
            </w:r>
            <w:r w:rsidR="00122841" w:rsidRPr="00A70758">
              <w:rPr>
                <w:rFonts w:cstheme="minorHAnsi"/>
              </w:rPr>
              <w:t>;</w:t>
            </w:r>
          </w:p>
          <w:p w14:paraId="6BB8E82F" w14:textId="70F4F91D" w:rsidR="00E3703B" w:rsidRDefault="00E3703B" w:rsidP="00EB4478">
            <w:pPr>
              <w:pStyle w:val="ListParagraph"/>
              <w:numPr>
                <w:ilvl w:val="0"/>
                <w:numId w:val="24"/>
              </w:numPr>
              <w:spacing w:after="160" w:line="259" w:lineRule="auto"/>
              <w:jc w:val="both"/>
              <w:rPr>
                <w:rFonts w:cstheme="minorHAnsi"/>
              </w:rPr>
            </w:pPr>
            <w:r w:rsidRPr="00A70758">
              <w:rPr>
                <w:rFonts w:cstheme="minorHAnsi"/>
              </w:rPr>
              <w:t>Experience of making sets</w:t>
            </w:r>
            <w:r w:rsidR="007D6B75" w:rsidRPr="00A70758">
              <w:rPr>
                <w:rFonts w:cstheme="minorHAnsi"/>
              </w:rPr>
              <w:t>.</w:t>
            </w:r>
          </w:p>
          <w:p w14:paraId="1046068D" w14:textId="5F31C11C" w:rsidR="00D20814" w:rsidRDefault="00D20814" w:rsidP="00EB4478">
            <w:pPr>
              <w:pStyle w:val="ListParagraph"/>
              <w:numPr>
                <w:ilvl w:val="0"/>
                <w:numId w:val="24"/>
              </w:numPr>
              <w:spacing w:after="160" w:line="259" w:lineRule="auto"/>
              <w:jc w:val="both"/>
              <w:rPr>
                <w:rFonts w:cstheme="minorHAnsi"/>
              </w:rPr>
            </w:pPr>
            <w:r>
              <w:rPr>
                <w:rFonts w:cstheme="minorHAnsi"/>
              </w:rPr>
              <w:t>Good IT skills, with Auto Cad or similar.</w:t>
            </w:r>
          </w:p>
          <w:p w14:paraId="12CA3DEC" w14:textId="617A3185" w:rsidR="002657C8" w:rsidRDefault="002657C8" w:rsidP="002657C8">
            <w:pPr>
              <w:jc w:val="both"/>
              <w:rPr>
                <w:rFonts w:cstheme="minorHAnsi"/>
              </w:rPr>
            </w:pPr>
          </w:p>
          <w:p w14:paraId="27CA9C33" w14:textId="22D7250C" w:rsidR="002657C8" w:rsidRDefault="002657C8" w:rsidP="002657C8">
            <w:pPr>
              <w:jc w:val="both"/>
              <w:rPr>
                <w:rFonts w:cstheme="minorHAnsi"/>
              </w:rPr>
            </w:pPr>
          </w:p>
          <w:p w14:paraId="32B51301" w14:textId="77777777" w:rsidR="002657C8" w:rsidRPr="002657C8" w:rsidRDefault="002657C8" w:rsidP="002657C8">
            <w:pPr>
              <w:jc w:val="both"/>
              <w:rPr>
                <w:rFonts w:cstheme="minorHAnsi"/>
              </w:rPr>
            </w:pPr>
          </w:p>
          <w:p w14:paraId="3B1DAA50" w14:textId="7C1BA2F0" w:rsidR="00B51551" w:rsidRPr="00A70758" w:rsidRDefault="00B51551" w:rsidP="00EB4478">
            <w:pPr>
              <w:jc w:val="both"/>
              <w:rPr>
                <w:rFonts w:cstheme="minorHAnsi"/>
              </w:rPr>
            </w:pPr>
          </w:p>
          <w:p w14:paraId="4B46D643" w14:textId="297D81AB" w:rsidR="00B51551" w:rsidRPr="00A70758" w:rsidRDefault="00B51551" w:rsidP="00EB4478">
            <w:pPr>
              <w:jc w:val="both"/>
              <w:rPr>
                <w:rFonts w:cstheme="minorHAnsi"/>
              </w:rPr>
            </w:pPr>
            <w:r w:rsidRPr="00A70758">
              <w:rPr>
                <w:rFonts w:cstheme="minorHAnsi"/>
              </w:rPr>
              <w:lastRenderedPageBreak/>
              <w:t xml:space="preserve">In addition to your experience, you may enjoy this role if you possess: </w:t>
            </w:r>
          </w:p>
          <w:p w14:paraId="5A69FD5E" w14:textId="176E4D36" w:rsidR="005F7374" w:rsidRPr="00A70758" w:rsidRDefault="005F7374" w:rsidP="00EB4478">
            <w:pPr>
              <w:pStyle w:val="ListParagraph"/>
              <w:numPr>
                <w:ilvl w:val="0"/>
                <w:numId w:val="26"/>
              </w:numPr>
              <w:spacing w:after="160" w:line="259" w:lineRule="auto"/>
              <w:jc w:val="both"/>
              <w:rPr>
                <w:rFonts w:cstheme="minorHAnsi"/>
              </w:rPr>
            </w:pPr>
            <w:r w:rsidRPr="00A70758">
              <w:rPr>
                <w:rFonts w:cstheme="minorHAnsi"/>
              </w:rPr>
              <w:t>A desire to gain more experience in the profession;</w:t>
            </w:r>
          </w:p>
          <w:p w14:paraId="28B52F5E" w14:textId="49764CB8" w:rsidR="00122841" w:rsidRDefault="00122841" w:rsidP="00EB4478">
            <w:pPr>
              <w:pStyle w:val="ListParagraph"/>
              <w:numPr>
                <w:ilvl w:val="0"/>
                <w:numId w:val="26"/>
              </w:numPr>
              <w:spacing w:after="160" w:line="259" w:lineRule="auto"/>
              <w:jc w:val="both"/>
              <w:rPr>
                <w:rFonts w:cstheme="minorHAnsi"/>
              </w:rPr>
            </w:pPr>
            <w:r w:rsidRPr="00A70758">
              <w:rPr>
                <w:rFonts w:cstheme="minorHAnsi"/>
              </w:rPr>
              <w:t>Excellent verbal communication skills and presentation skills;</w:t>
            </w:r>
          </w:p>
          <w:p w14:paraId="7CB14F0D" w14:textId="7C2358CB" w:rsidR="00D20814" w:rsidRPr="00A70758" w:rsidRDefault="00D20814" w:rsidP="00EB4478">
            <w:pPr>
              <w:pStyle w:val="ListParagraph"/>
              <w:numPr>
                <w:ilvl w:val="0"/>
                <w:numId w:val="26"/>
              </w:numPr>
              <w:spacing w:after="160" w:line="259" w:lineRule="auto"/>
              <w:jc w:val="both"/>
              <w:rPr>
                <w:rFonts w:cstheme="minorHAnsi"/>
              </w:rPr>
            </w:pPr>
            <w:r>
              <w:rPr>
                <w:rFonts w:cstheme="minorHAnsi"/>
              </w:rPr>
              <w:t>Desire to share information with the whole team;</w:t>
            </w:r>
          </w:p>
          <w:p w14:paraId="49E6FFFD" w14:textId="414573EE" w:rsidR="00122841" w:rsidRPr="00A70758" w:rsidRDefault="00122841" w:rsidP="00EB4478">
            <w:pPr>
              <w:pStyle w:val="ListParagraph"/>
              <w:numPr>
                <w:ilvl w:val="0"/>
                <w:numId w:val="26"/>
              </w:numPr>
              <w:spacing w:after="160" w:line="259" w:lineRule="auto"/>
              <w:jc w:val="both"/>
              <w:rPr>
                <w:rFonts w:cstheme="minorHAnsi"/>
              </w:rPr>
            </w:pPr>
            <w:r w:rsidRPr="00A70758">
              <w:rPr>
                <w:rFonts w:cstheme="minorHAnsi"/>
              </w:rPr>
              <w:t>Good written communication skills;</w:t>
            </w:r>
          </w:p>
          <w:p w14:paraId="3DF77AC1" w14:textId="207D4D54" w:rsidR="00122841" w:rsidRPr="00A70758" w:rsidRDefault="00122841" w:rsidP="00EB4478">
            <w:pPr>
              <w:pStyle w:val="ListParagraph"/>
              <w:numPr>
                <w:ilvl w:val="0"/>
                <w:numId w:val="26"/>
              </w:numPr>
              <w:spacing w:after="160" w:line="259" w:lineRule="auto"/>
              <w:jc w:val="both"/>
              <w:rPr>
                <w:rFonts w:cstheme="minorHAnsi"/>
              </w:rPr>
            </w:pPr>
            <w:r w:rsidRPr="00A70758">
              <w:rPr>
                <w:rFonts w:cstheme="minorHAnsi"/>
              </w:rPr>
              <w:t>Strong planning and organisational skills;</w:t>
            </w:r>
          </w:p>
          <w:p w14:paraId="5A2D22E4" w14:textId="7F85BFC6" w:rsidR="00122841" w:rsidRPr="00A70758" w:rsidRDefault="00122841" w:rsidP="00EB4478">
            <w:pPr>
              <w:pStyle w:val="ListParagraph"/>
              <w:numPr>
                <w:ilvl w:val="0"/>
                <w:numId w:val="26"/>
              </w:numPr>
              <w:spacing w:after="160" w:line="259" w:lineRule="auto"/>
              <w:jc w:val="both"/>
              <w:rPr>
                <w:rFonts w:cstheme="minorHAnsi"/>
              </w:rPr>
            </w:pPr>
            <w:r w:rsidRPr="00A70758">
              <w:rPr>
                <w:rFonts w:cstheme="minorHAnsi"/>
              </w:rPr>
              <w:t>Excellent time management skills with the ability to work well under pressure and to deadlines;</w:t>
            </w:r>
          </w:p>
          <w:p w14:paraId="10A06A6F" w14:textId="491B0458" w:rsidR="00122841" w:rsidRPr="00A70758" w:rsidRDefault="00122841" w:rsidP="00EB4478">
            <w:pPr>
              <w:pStyle w:val="ListParagraph"/>
              <w:numPr>
                <w:ilvl w:val="0"/>
                <w:numId w:val="26"/>
              </w:numPr>
              <w:spacing w:after="160" w:line="259" w:lineRule="auto"/>
              <w:jc w:val="both"/>
              <w:rPr>
                <w:rFonts w:cstheme="minorHAnsi"/>
              </w:rPr>
            </w:pPr>
            <w:r w:rsidRPr="00A70758">
              <w:rPr>
                <w:rFonts w:cstheme="minorHAnsi"/>
              </w:rPr>
              <w:t>Creativity and resourcefulness in problem solving;</w:t>
            </w:r>
          </w:p>
          <w:p w14:paraId="636710F8" w14:textId="0F0E3AE0" w:rsidR="00122841" w:rsidRPr="00A70758" w:rsidRDefault="00122841" w:rsidP="00EB4478">
            <w:pPr>
              <w:pStyle w:val="ListParagraph"/>
              <w:numPr>
                <w:ilvl w:val="0"/>
                <w:numId w:val="26"/>
              </w:numPr>
              <w:spacing w:after="160" w:line="259" w:lineRule="auto"/>
              <w:jc w:val="both"/>
              <w:rPr>
                <w:rFonts w:cstheme="minorHAnsi"/>
              </w:rPr>
            </w:pPr>
            <w:r w:rsidRPr="00A70758">
              <w:rPr>
                <w:rFonts w:cstheme="minorHAnsi"/>
              </w:rPr>
              <w:t>The ability to change ideas into a three</w:t>
            </w:r>
            <w:r w:rsidR="00465F3E">
              <w:rPr>
                <w:rFonts w:cstheme="minorHAnsi"/>
              </w:rPr>
              <w:t>-</w:t>
            </w:r>
            <w:r w:rsidRPr="00A70758">
              <w:rPr>
                <w:rFonts w:cstheme="minorHAnsi"/>
              </w:rPr>
              <w:t>dimensional design;</w:t>
            </w:r>
          </w:p>
          <w:p w14:paraId="6184FB66" w14:textId="594F7B8C" w:rsidR="00122841" w:rsidRPr="00A70758" w:rsidRDefault="00122841" w:rsidP="00EB4478">
            <w:pPr>
              <w:pStyle w:val="ListParagraph"/>
              <w:numPr>
                <w:ilvl w:val="0"/>
                <w:numId w:val="26"/>
              </w:numPr>
              <w:spacing w:after="160" w:line="259" w:lineRule="auto"/>
              <w:jc w:val="both"/>
              <w:rPr>
                <w:rFonts w:cstheme="minorHAnsi"/>
              </w:rPr>
            </w:pPr>
            <w:r w:rsidRPr="00A70758">
              <w:rPr>
                <w:rFonts w:cstheme="minorHAnsi"/>
              </w:rPr>
              <w:t>A commitment to continued professional development;</w:t>
            </w:r>
          </w:p>
          <w:p w14:paraId="59439887" w14:textId="6B348498" w:rsidR="00122841" w:rsidRDefault="00122841" w:rsidP="00EB4478">
            <w:pPr>
              <w:pStyle w:val="ListParagraph"/>
              <w:numPr>
                <w:ilvl w:val="0"/>
                <w:numId w:val="26"/>
              </w:numPr>
              <w:spacing w:after="160" w:line="259" w:lineRule="auto"/>
              <w:jc w:val="both"/>
              <w:rPr>
                <w:rFonts w:cstheme="minorHAnsi"/>
              </w:rPr>
            </w:pPr>
            <w:r w:rsidRPr="00A70758">
              <w:rPr>
                <w:rFonts w:cstheme="minorHAnsi"/>
              </w:rPr>
              <w:t xml:space="preserve">The ability to work </w:t>
            </w:r>
            <w:r w:rsidR="00A00EC9" w:rsidRPr="00A70758">
              <w:rPr>
                <w:rFonts w:cstheme="minorHAnsi"/>
              </w:rPr>
              <w:t xml:space="preserve">collaboratively as part of a team; </w:t>
            </w:r>
          </w:p>
          <w:p w14:paraId="3EFD4A91" w14:textId="6E958C44" w:rsidR="0034471C" w:rsidRPr="00A70758" w:rsidRDefault="0034471C" w:rsidP="00EB4478">
            <w:pPr>
              <w:pStyle w:val="ListParagraph"/>
              <w:numPr>
                <w:ilvl w:val="0"/>
                <w:numId w:val="26"/>
              </w:numPr>
              <w:spacing w:after="160" w:line="259" w:lineRule="auto"/>
              <w:jc w:val="both"/>
              <w:rPr>
                <w:rFonts w:cstheme="minorHAnsi"/>
              </w:rPr>
            </w:pPr>
            <w:r>
              <w:rPr>
                <w:rFonts w:cstheme="minorHAnsi"/>
              </w:rPr>
              <w:t>A commitment to Equality and Diversity</w:t>
            </w:r>
          </w:p>
          <w:p w14:paraId="5EDE1602" w14:textId="7D2FB3EA" w:rsidR="00122841" w:rsidRPr="00A70758" w:rsidRDefault="00122841" w:rsidP="00EB4478">
            <w:pPr>
              <w:pStyle w:val="ListParagraph"/>
              <w:numPr>
                <w:ilvl w:val="0"/>
                <w:numId w:val="26"/>
              </w:numPr>
              <w:spacing w:after="160" w:line="259" w:lineRule="auto"/>
              <w:jc w:val="both"/>
              <w:rPr>
                <w:rFonts w:cstheme="minorHAnsi"/>
              </w:rPr>
            </w:pPr>
            <w:r w:rsidRPr="00A70758">
              <w:rPr>
                <w:rFonts w:cstheme="minorHAnsi"/>
              </w:rPr>
              <w:t>The ability to work evenings and weekends as required according to the level of activities in Theatres and the School programme;</w:t>
            </w:r>
          </w:p>
          <w:p w14:paraId="7EE74FEF" w14:textId="34850828" w:rsidR="003336D1" w:rsidRPr="00A70758" w:rsidRDefault="00122841" w:rsidP="00EB4478">
            <w:pPr>
              <w:pStyle w:val="ListParagraph"/>
              <w:numPr>
                <w:ilvl w:val="0"/>
                <w:numId w:val="26"/>
              </w:numPr>
              <w:spacing w:after="160" w:line="259" w:lineRule="auto"/>
              <w:jc w:val="both"/>
              <w:rPr>
                <w:rFonts w:cstheme="minorHAnsi"/>
              </w:rPr>
            </w:pPr>
            <w:r w:rsidRPr="00A70758">
              <w:rPr>
                <w:rFonts w:cstheme="minorHAnsi"/>
              </w:rPr>
              <w:t xml:space="preserve">An imaginative, enthusiastic and adaptable approach with high levels of efficiency. </w:t>
            </w:r>
          </w:p>
        </w:tc>
      </w:tr>
    </w:tbl>
    <w:p w14:paraId="4D13F4A1" w14:textId="77777777" w:rsidR="00CE6802" w:rsidRPr="000D3D2B" w:rsidRDefault="00CE6802" w:rsidP="00CE6802">
      <w:pPr>
        <w:jc w:val="both"/>
        <w:rPr>
          <w:rFonts w:cstheme="minorHAnsi"/>
          <w:b/>
          <w:bCs/>
        </w:rPr>
      </w:pPr>
      <w:r w:rsidRPr="000D3D2B">
        <w:rPr>
          <w:rFonts w:cstheme="minorHAnsi"/>
          <w:b/>
          <w:bCs/>
        </w:rPr>
        <w:lastRenderedPageBreak/>
        <w:t>W</w:t>
      </w:r>
      <w:r>
        <w:rPr>
          <w:rFonts w:cstheme="minorHAnsi"/>
          <w:b/>
          <w:bCs/>
        </w:rPr>
        <w:t xml:space="preserve">orking Pattern </w:t>
      </w:r>
    </w:p>
    <w:p w14:paraId="119C932B" w14:textId="77777777" w:rsidR="00CE6802" w:rsidRPr="00A905D7" w:rsidRDefault="00CE6802" w:rsidP="00A905D7">
      <w:pPr>
        <w:spacing w:after="0" w:line="252" w:lineRule="auto"/>
        <w:ind w:left="141"/>
        <w:jc w:val="both"/>
        <w:rPr>
          <w:rFonts w:cstheme="minorHAnsi"/>
        </w:rPr>
      </w:pPr>
      <w:r w:rsidRPr="00A905D7">
        <w:rPr>
          <w:rFonts w:cstheme="minorHAnsi"/>
        </w:rPr>
        <w:t>This role is predominantly term time plus three days at the start of each term, typically working an average of 48 hours per week. The core working hours will be from 9am to 6:30pm, Monday to Friday, with an hour unpaid for lunch each day. The remaining 5.5 hours each week will be worked during evenings and weekends, or by mutual agreement with the Director of Drama, to complete preparatory work from home. For example:</w:t>
      </w:r>
    </w:p>
    <w:p w14:paraId="3EC68175" w14:textId="77777777" w:rsidR="00CE6802" w:rsidRPr="000D3D2B" w:rsidRDefault="00CE6802" w:rsidP="00CE6802">
      <w:pPr>
        <w:pStyle w:val="ListParagraph"/>
        <w:numPr>
          <w:ilvl w:val="0"/>
          <w:numId w:val="44"/>
        </w:numPr>
        <w:spacing w:after="0" w:line="252" w:lineRule="auto"/>
        <w:jc w:val="both"/>
        <w:rPr>
          <w:rFonts w:cstheme="minorHAnsi"/>
        </w:rPr>
      </w:pPr>
      <w:r w:rsidRPr="000D3D2B">
        <w:rPr>
          <w:rFonts w:cstheme="minorHAnsi"/>
        </w:rPr>
        <w:t>Saturday mornings 09.00-13.00 or 14.00 – 19.00 may be worked if production work is required leading up to and/or during productions;</w:t>
      </w:r>
    </w:p>
    <w:p w14:paraId="60613F1E" w14:textId="77777777" w:rsidR="00CE6802" w:rsidRPr="000D3D2B" w:rsidRDefault="00CE6802" w:rsidP="00CE6802">
      <w:pPr>
        <w:pStyle w:val="ListParagraph"/>
        <w:numPr>
          <w:ilvl w:val="0"/>
          <w:numId w:val="44"/>
        </w:numPr>
        <w:spacing w:after="0" w:line="252" w:lineRule="auto"/>
        <w:jc w:val="both"/>
        <w:rPr>
          <w:rFonts w:cstheme="minorHAnsi"/>
        </w:rPr>
      </w:pPr>
      <w:r w:rsidRPr="000D3D2B">
        <w:rPr>
          <w:rFonts w:cstheme="minorHAnsi"/>
        </w:rPr>
        <w:t xml:space="preserve">Sunday afternoons and evenings will be required when there are technical </w:t>
      </w:r>
      <w:r>
        <w:rPr>
          <w:rFonts w:cstheme="minorHAnsi"/>
        </w:rPr>
        <w:t xml:space="preserve">and dress </w:t>
      </w:r>
      <w:r w:rsidRPr="000D3D2B">
        <w:rPr>
          <w:rFonts w:cstheme="minorHAnsi"/>
        </w:rPr>
        <w:t>rehearsals;</w:t>
      </w:r>
    </w:p>
    <w:p w14:paraId="0DBF4508" w14:textId="77777777" w:rsidR="00CE6802" w:rsidRPr="000D3D2B" w:rsidRDefault="00CE6802" w:rsidP="00CE6802">
      <w:pPr>
        <w:pStyle w:val="ListParagraph"/>
        <w:numPr>
          <w:ilvl w:val="0"/>
          <w:numId w:val="44"/>
        </w:numPr>
        <w:spacing w:after="0" w:line="252" w:lineRule="auto"/>
        <w:jc w:val="both"/>
        <w:rPr>
          <w:rFonts w:cstheme="minorHAnsi"/>
        </w:rPr>
      </w:pPr>
      <w:r w:rsidRPr="000D3D2B">
        <w:rPr>
          <w:rFonts w:cstheme="minorHAnsi"/>
        </w:rPr>
        <w:t>There will be approximately 8 x full and 7 x half weekends per year that the post holder will be required to work as determined by the production schedule. These will be made up by the additional 5.5 hours to be worked each week.</w:t>
      </w:r>
    </w:p>
    <w:p w14:paraId="7DC8034B" w14:textId="23EED868" w:rsidR="00CE6802" w:rsidRPr="00A905D7" w:rsidRDefault="00CE6802" w:rsidP="00A905D7">
      <w:pPr>
        <w:spacing w:after="0" w:line="252" w:lineRule="auto"/>
        <w:ind w:left="141"/>
        <w:jc w:val="both"/>
        <w:rPr>
          <w:rFonts w:cstheme="minorHAnsi"/>
          <w:i/>
          <w:iCs/>
          <w:snapToGrid w:val="0"/>
        </w:rPr>
      </w:pPr>
      <w:r w:rsidRPr="00A905D7">
        <w:rPr>
          <w:rFonts w:cstheme="minorHAnsi"/>
        </w:rPr>
        <w:t xml:space="preserve">The exact days and hours of the working week will be by mutual agreement with the </w:t>
      </w:r>
      <w:r w:rsidR="00A04B79" w:rsidRPr="00A905D7">
        <w:rPr>
          <w:rFonts w:cstheme="minorHAnsi"/>
        </w:rPr>
        <w:t>Head of Production</w:t>
      </w:r>
      <w:r w:rsidRPr="00A905D7">
        <w:rPr>
          <w:rFonts w:cstheme="minorHAnsi"/>
        </w:rPr>
        <w:t xml:space="preserve"> as the working hours are not fixed and can vary according to the level of the activities in the Theatre and the school programme. </w:t>
      </w:r>
    </w:p>
    <w:p w14:paraId="7D3347B5" w14:textId="77777777" w:rsidR="00CE6802" w:rsidRPr="00A905D7" w:rsidRDefault="00CE6802" w:rsidP="00A905D7">
      <w:pPr>
        <w:spacing w:after="0" w:line="252" w:lineRule="auto"/>
        <w:ind w:left="141"/>
        <w:jc w:val="both"/>
        <w:rPr>
          <w:rFonts w:cstheme="minorHAnsi"/>
        </w:rPr>
      </w:pPr>
      <w:r w:rsidRPr="00A905D7">
        <w:rPr>
          <w:rFonts w:cstheme="minorHAnsi"/>
        </w:rPr>
        <w:t xml:space="preserve">In addition to the above it is assumed that about 274 hours will be worked in the school holidays or in the evenings in term time. A typical breakdown of when these hours will be worked might be as follows: </w:t>
      </w:r>
    </w:p>
    <w:p w14:paraId="3352E783" w14:textId="77777777" w:rsidR="00CE6802" w:rsidRPr="000D3D2B" w:rsidRDefault="00CE6802" w:rsidP="00CE6802">
      <w:pPr>
        <w:pStyle w:val="ListParagraph"/>
        <w:numPr>
          <w:ilvl w:val="0"/>
          <w:numId w:val="44"/>
        </w:numPr>
        <w:spacing w:after="0" w:line="240" w:lineRule="auto"/>
        <w:ind w:right="368"/>
        <w:jc w:val="both"/>
        <w:rPr>
          <w:rFonts w:eastAsia="Times New Roman" w:cstheme="minorHAnsi"/>
          <w:i/>
          <w:iCs/>
          <w:snapToGrid w:val="0"/>
        </w:rPr>
      </w:pPr>
      <w:r w:rsidRPr="000D3D2B">
        <w:rPr>
          <w:rFonts w:eastAsia="Times New Roman" w:cstheme="minorHAnsi"/>
          <w:i/>
          <w:iCs/>
          <w:snapToGrid w:val="0"/>
        </w:rPr>
        <w:t>4 days @ 8hrs each in the Christmas holidays.         32 hrs</w:t>
      </w:r>
    </w:p>
    <w:p w14:paraId="0E8850B4" w14:textId="77777777" w:rsidR="00CE6802" w:rsidRPr="000D3D2B" w:rsidRDefault="00CE6802" w:rsidP="00CE6802">
      <w:pPr>
        <w:pStyle w:val="ListParagraph"/>
        <w:numPr>
          <w:ilvl w:val="0"/>
          <w:numId w:val="44"/>
        </w:numPr>
        <w:spacing w:after="0" w:line="240" w:lineRule="auto"/>
        <w:ind w:right="368"/>
        <w:jc w:val="both"/>
        <w:rPr>
          <w:rFonts w:eastAsia="Times New Roman" w:cstheme="minorHAnsi"/>
          <w:i/>
          <w:iCs/>
          <w:snapToGrid w:val="0"/>
        </w:rPr>
      </w:pPr>
      <w:r w:rsidRPr="000D3D2B">
        <w:rPr>
          <w:rFonts w:eastAsia="Times New Roman" w:cstheme="minorHAnsi"/>
          <w:i/>
          <w:iCs/>
          <w:snapToGrid w:val="0"/>
        </w:rPr>
        <w:t>3 days @ 8 hrs each in the Easter holidays                24 hrs</w:t>
      </w:r>
    </w:p>
    <w:p w14:paraId="1E8CC124" w14:textId="77777777" w:rsidR="00CE6802" w:rsidRPr="000D3D2B" w:rsidRDefault="00CE6802" w:rsidP="00CE6802">
      <w:pPr>
        <w:pStyle w:val="ListParagraph"/>
        <w:numPr>
          <w:ilvl w:val="0"/>
          <w:numId w:val="44"/>
        </w:numPr>
        <w:spacing w:after="0" w:line="240" w:lineRule="auto"/>
        <w:ind w:right="368"/>
        <w:jc w:val="both"/>
        <w:rPr>
          <w:rFonts w:eastAsia="Times New Roman" w:cstheme="minorHAnsi"/>
          <w:i/>
          <w:iCs/>
          <w:snapToGrid w:val="0"/>
        </w:rPr>
      </w:pPr>
      <w:r w:rsidRPr="000D3D2B">
        <w:rPr>
          <w:rFonts w:eastAsia="Times New Roman" w:cstheme="minorHAnsi"/>
          <w:i/>
          <w:iCs/>
          <w:snapToGrid w:val="0"/>
        </w:rPr>
        <w:t xml:space="preserve">4 days @ 8 hrs each in the Summer holidays            32 hrs </w:t>
      </w:r>
    </w:p>
    <w:p w14:paraId="18DA3AF4" w14:textId="77777777" w:rsidR="00CE6802" w:rsidRPr="000D3D2B" w:rsidRDefault="00CE6802" w:rsidP="00CE6802">
      <w:pPr>
        <w:pStyle w:val="ListParagraph"/>
        <w:numPr>
          <w:ilvl w:val="0"/>
          <w:numId w:val="44"/>
        </w:numPr>
        <w:spacing w:after="0" w:line="240" w:lineRule="auto"/>
        <w:ind w:right="368"/>
        <w:jc w:val="both"/>
        <w:rPr>
          <w:rFonts w:eastAsia="Times New Roman" w:cstheme="minorHAnsi"/>
          <w:i/>
          <w:iCs/>
          <w:snapToGrid w:val="0"/>
        </w:rPr>
      </w:pPr>
      <w:r w:rsidRPr="000D3D2B">
        <w:rPr>
          <w:rFonts w:eastAsia="Times New Roman" w:cstheme="minorHAnsi"/>
          <w:i/>
          <w:iCs/>
          <w:snapToGrid w:val="0"/>
        </w:rPr>
        <w:t>Production Housekeeping                                             14 hrs</w:t>
      </w:r>
    </w:p>
    <w:p w14:paraId="071450F3" w14:textId="77777777" w:rsidR="00CE6802" w:rsidRPr="000D3D2B" w:rsidRDefault="00CE6802" w:rsidP="00CE6802">
      <w:pPr>
        <w:pStyle w:val="ListParagraph"/>
        <w:numPr>
          <w:ilvl w:val="0"/>
          <w:numId w:val="44"/>
        </w:numPr>
        <w:spacing w:after="0" w:line="240" w:lineRule="auto"/>
        <w:ind w:right="368"/>
        <w:jc w:val="both"/>
        <w:rPr>
          <w:rFonts w:eastAsia="Times New Roman" w:cstheme="minorHAnsi"/>
          <w:i/>
          <w:iCs/>
          <w:snapToGrid w:val="0"/>
        </w:rPr>
      </w:pPr>
      <w:r w:rsidRPr="000D3D2B">
        <w:rPr>
          <w:rFonts w:eastAsia="Times New Roman" w:cstheme="minorHAnsi"/>
          <w:i/>
          <w:iCs/>
          <w:snapToGrid w:val="0"/>
        </w:rPr>
        <w:t>Farrer Theatre &amp; Caccia Studio Get-Outs                   28 hrs</w:t>
      </w:r>
    </w:p>
    <w:p w14:paraId="3172377F" w14:textId="77777777" w:rsidR="00CE6802" w:rsidRPr="000D3D2B" w:rsidRDefault="00CE6802" w:rsidP="00CE6802">
      <w:pPr>
        <w:pStyle w:val="ListParagraph"/>
        <w:numPr>
          <w:ilvl w:val="0"/>
          <w:numId w:val="44"/>
        </w:numPr>
        <w:spacing w:after="0" w:line="240" w:lineRule="auto"/>
        <w:ind w:right="368"/>
        <w:jc w:val="both"/>
        <w:rPr>
          <w:rFonts w:eastAsia="Times New Roman" w:cstheme="minorHAnsi"/>
          <w:i/>
          <w:iCs/>
          <w:snapToGrid w:val="0"/>
        </w:rPr>
      </w:pPr>
      <w:r w:rsidRPr="000D3D2B">
        <w:rPr>
          <w:rFonts w:eastAsia="Times New Roman" w:cstheme="minorHAnsi"/>
          <w:i/>
          <w:iCs/>
          <w:snapToGrid w:val="0"/>
        </w:rPr>
        <w:t>Production Rehearsals. Mostly evenings.                  144 hrs</w:t>
      </w:r>
    </w:p>
    <w:p w14:paraId="5C02BC32" w14:textId="58BBDCCB" w:rsidR="00CE6802" w:rsidRPr="00A905D7" w:rsidRDefault="00CE6802" w:rsidP="00A905D7">
      <w:pPr>
        <w:spacing w:after="0" w:line="240" w:lineRule="auto"/>
        <w:jc w:val="both"/>
        <w:rPr>
          <w:rFonts w:cstheme="minorHAnsi"/>
        </w:rPr>
      </w:pPr>
      <w:r w:rsidRPr="00A905D7">
        <w:rPr>
          <w:rFonts w:cstheme="minorHAnsi"/>
        </w:rPr>
        <w:t>On top of the above working weeks, the post holder is entitled to 5.6 weeks paid holiday. They are required to take their annual leave during non-term periods, excluding the three days before the start</w:t>
      </w:r>
      <w:r w:rsidR="00A905D7">
        <w:rPr>
          <w:rFonts w:cstheme="minorHAnsi"/>
        </w:rPr>
        <w:t xml:space="preserve"> </w:t>
      </w:r>
      <w:r w:rsidRPr="00A905D7">
        <w:rPr>
          <w:rFonts w:cstheme="minorHAnsi"/>
        </w:rPr>
        <w:t>of each term. If a bank holiday falls during term time this is considered a normal working day, and you will receive a day’s holiday in lieu. The remainder of the school holiday constitutes unpaid holiday. </w:t>
      </w:r>
    </w:p>
    <w:p w14:paraId="06CA410B" w14:textId="182DFC3E" w:rsidR="002657C8" w:rsidRDefault="002657C8" w:rsidP="00A905D7">
      <w:pPr>
        <w:spacing w:after="0" w:line="240" w:lineRule="auto"/>
        <w:jc w:val="both"/>
        <w:rPr>
          <w:rFonts w:cstheme="minorHAnsi"/>
        </w:rPr>
      </w:pPr>
    </w:p>
    <w:p w14:paraId="3732A7AC" w14:textId="77777777" w:rsidR="002657C8" w:rsidRPr="00CF74A5" w:rsidRDefault="002657C8" w:rsidP="00A905D7">
      <w:pPr>
        <w:spacing w:after="0" w:line="240" w:lineRule="auto"/>
        <w:jc w:val="both"/>
        <w:rPr>
          <w:rFonts w:cstheme="minorHAnsi"/>
        </w:rPr>
      </w:pPr>
    </w:p>
    <w:p w14:paraId="6FFAA2BA" w14:textId="3A1240DF" w:rsidR="00CE6802" w:rsidRDefault="00CE6802" w:rsidP="00A905D7">
      <w:pPr>
        <w:jc w:val="both"/>
        <w:rPr>
          <w:rFonts w:cstheme="minorHAnsi"/>
          <w:b/>
        </w:rPr>
      </w:pPr>
    </w:p>
    <w:p w14:paraId="694F7EC8" w14:textId="77777777" w:rsidR="00A905D7" w:rsidRDefault="00A905D7" w:rsidP="00A905D7">
      <w:pPr>
        <w:jc w:val="both"/>
        <w:rPr>
          <w:rFonts w:cstheme="minorHAnsi"/>
          <w:b/>
        </w:rPr>
      </w:pPr>
    </w:p>
    <w:p w14:paraId="7D41AE3B" w14:textId="77777777" w:rsidR="00CE6802" w:rsidRPr="000D3D2B" w:rsidRDefault="00CE6802" w:rsidP="00CE6802">
      <w:pPr>
        <w:jc w:val="both"/>
        <w:rPr>
          <w:rFonts w:cstheme="minorHAnsi"/>
          <w:b/>
        </w:rPr>
      </w:pPr>
      <w:r w:rsidRPr="000D3D2B">
        <w:rPr>
          <w:rFonts w:cstheme="minorHAnsi"/>
          <w:b/>
        </w:rPr>
        <w:lastRenderedPageBreak/>
        <w:t>Disclosure Checks</w:t>
      </w:r>
    </w:p>
    <w:p w14:paraId="5BC60697" w14:textId="77777777" w:rsidR="00CE6802" w:rsidRPr="000D3D2B" w:rsidRDefault="00CE6802" w:rsidP="00CE6802">
      <w:pPr>
        <w:jc w:val="both"/>
        <w:rPr>
          <w:rFonts w:cstheme="minorHAnsi"/>
        </w:rPr>
      </w:pPr>
      <w:r w:rsidRPr="000D3D2B">
        <w:rPr>
          <w:rFonts w:cstheme="minorHAnsi"/>
        </w:rPr>
        <w:t>Eton College is committed to safeguarding and promoting the welfare of its students and staff and expects all staff and volunteers to share this commitment. This role is classed as ‘regulated activity’, whereby the post holder may be required to have contact or be involved in unsupervised activities with children. It is a criminal offence for any person who is barred from working with children to attempt to apply for a position at the College.</w:t>
      </w:r>
      <w:r w:rsidRPr="000D3D2B">
        <w:rPr>
          <w:rFonts w:cstheme="minorHAnsi"/>
          <w:color w:val="333333"/>
          <w:sz w:val="20"/>
          <w:szCs w:val="20"/>
          <w:shd w:val="clear" w:color="auto" w:fill="FFFFFF"/>
        </w:rPr>
        <w:t xml:space="preserve"> </w:t>
      </w:r>
      <w:r w:rsidRPr="000D3D2B">
        <w:rPr>
          <w:rFonts w:cstheme="minorHAnsi"/>
        </w:rPr>
        <w:t xml:space="preserve">The suitability of all prospective employees will be assessed during the recruitment process in line with this commitment.  All offers of employment are subject to a number of recruitment checks, including by not limited to; verification of identity and right to work in the UK, an Enhanced DBS check, pre-employment health check questionnaire, satisfactory references, </w:t>
      </w:r>
      <w:r w:rsidRPr="000D3D2B">
        <w:rPr>
          <w:rFonts w:eastAsia="Times New Roman" w:cstheme="minorHAnsi"/>
        </w:rPr>
        <w:t>verification of professional qualifications which the College deems a requirement for the post, or which were otherwise cited in support of your application</w:t>
      </w:r>
      <w:r w:rsidRPr="000D3D2B">
        <w:rPr>
          <w:rFonts w:cstheme="minorHAnsi"/>
        </w:rPr>
        <w:t xml:space="preserve"> and probationary period.</w:t>
      </w:r>
    </w:p>
    <w:p w14:paraId="56F7C41E" w14:textId="77777777" w:rsidR="00CE6802" w:rsidRPr="000D3D2B" w:rsidRDefault="00CE6802" w:rsidP="00CE6802">
      <w:pPr>
        <w:rPr>
          <w:rFonts w:cstheme="minorHAnsi"/>
        </w:rPr>
      </w:pPr>
    </w:p>
    <w:p w14:paraId="197080C0" w14:textId="77777777" w:rsidR="00FA2E27" w:rsidRDefault="00FA2E27" w:rsidP="00CE6802">
      <w:pPr>
        <w:jc w:val="both"/>
        <w:rPr>
          <w:b/>
        </w:rPr>
      </w:pPr>
    </w:p>
    <w:sectPr w:rsidR="00FA2E27" w:rsidSect="00A42E82">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9B68040" w16cex:dateUtc="2024-01-29T13:57:00Z"/>
  <w16cex:commentExtensible w16cex:durableId="7B6AACD9" w16cex:dateUtc="2024-01-29T13:58:00Z"/>
  <w16cex:commentExtensible w16cex:durableId="3C7B4D65" w16cex:dateUtc="2024-01-29T13:59:00Z"/>
  <w16cex:commentExtensible w16cex:durableId="55BBF2C5" w16cex:dateUtc="2024-01-29T14:00:00Z"/>
  <w16cex:commentExtensible w16cex:durableId="39BB35E0" w16cex:dateUtc="2024-01-29T14:00:00Z"/>
  <w16cex:commentExtensible w16cex:durableId="471AFEDD" w16cex:dateUtc="2024-01-29T14:01:00Z"/>
  <w16cex:commentExtensible w16cex:durableId="1EDBC5F1" w16cex:dateUtc="2024-01-29T14:03:00Z"/>
  <w16cex:commentExtensible w16cex:durableId="79D71A11" w16cex:dateUtc="2024-01-29T14: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542FE" w14:textId="77777777" w:rsidR="00A42E82" w:rsidRDefault="00A42E82" w:rsidP="00301299">
      <w:pPr>
        <w:spacing w:after="0" w:line="240" w:lineRule="auto"/>
      </w:pPr>
      <w:r>
        <w:separator/>
      </w:r>
    </w:p>
  </w:endnote>
  <w:endnote w:type="continuationSeparator" w:id="0">
    <w:p w14:paraId="6EB34AEF" w14:textId="77777777" w:rsidR="00A42E82" w:rsidRDefault="00A42E82"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4B3B1" w14:textId="77777777" w:rsidR="00A905D7" w:rsidRDefault="00A90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00B58" w14:textId="3B91AF6B" w:rsidR="00D34D6B" w:rsidRPr="00D34D6B" w:rsidRDefault="00D34D6B" w:rsidP="00D53F70">
    <w:pPr>
      <w:pStyle w:val="Footer"/>
      <w:jc w:val="both"/>
      <w:rPr>
        <w:sz w:val="20"/>
        <w:szCs w:val="20"/>
      </w:rPr>
    </w:pPr>
    <w:r w:rsidRPr="00D34D6B">
      <w:rPr>
        <w:sz w:val="20"/>
        <w:szCs w:val="20"/>
      </w:rPr>
      <w:t xml:space="preserve">Last updated: </w:t>
    </w:r>
    <w:r w:rsidR="00A905D7">
      <w:rPr>
        <w:sz w:val="20"/>
        <w:szCs w:val="20"/>
      </w:rPr>
      <w:t>29</w:t>
    </w:r>
    <w:bookmarkStart w:id="0" w:name="_GoBack"/>
    <w:bookmarkEnd w:id="0"/>
    <w:r w:rsidR="00CE6802">
      <w:rPr>
        <w:sz w:val="20"/>
        <w:szCs w:val="20"/>
      </w:rPr>
      <w:t xml:space="preserve"> January 2024</w:t>
    </w:r>
  </w:p>
  <w:p w14:paraId="3B400A28" w14:textId="77777777" w:rsidR="00D34D6B" w:rsidRPr="00D34D6B" w:rsidRDefault="00D34D6B" w:rsidP="00D53F70">
    <w:pPr>
      <w:pStyle w:val="Footer"/>
      <w:jc w:val="both"/>
      <w:rPr>
        <w:sz w:val="12"/>
        <w:szCs w:val="12"/>
      </w:rPr>
    </w:pPr>
  </w:p>
  <w:p w14:paraId="22D27C8C" w14:textId="77777777"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E30E5" w14:textId="77777777" w:rsidR="00A905D7" w:rsidRDefault="00A90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4A751" w14:textId="77777777" w:rsidR="00A42E82" w:rsidRDefault="00A42E82" w:rsidP="00301299">
      <w:pPr>
        <w:spacing w:after="0" w:line="240" w:lineRule="auto"/>
      </w:pPr>
      <w:r>
        <w:separator/>
      </w:r>
    </w:p>
  </w:footnote>
  <w:footnote w:type="continuationSeparator" w:id="0">
    <w:p w14:paraId="580DB895" w14:textId="77777777" w:rsidR="00A42E82" w:rsidRDefault="00A42E82"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4F45" w14:textId="77777777" w:rsidR="00A905D7" w:rsidRDefault="00A90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193D0" w14:textId="77777777" w:rsidR="00301299" w:rsidRDefault="00301299" w:rsidP="00524CE5">
    <w:pPr>
      <w:pStyle w:val="Header"/>
      <w:jc w:val="center"/>
      <w:rPr>
        <w:rFonts w:cs="Times New Roman"/>
        <w:sz w:val="28"/>
        <w:szCs w:val="28"/>
      </w:rPr>
    </w:pPr>
    <w:r w:rsidRPr="00E36724">
      <w:rPr>
        <w:rFonts w:ascii="Calibri" w:hAnsi="Calibri"/>
        <w:noProof/>
        <w:szCs w:val="24"/>
        <w:lang w:eastAsia="en-GB"/>
      </w:rPr>
      <w:drawing>
        <wp:inline distT="0" distB="0" distL="0" distR="0" wp14:anchorId="23D5ED57" wp14:editId="60FEE2BE">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14:paraId="75105865" w14:textId="77777777" w:rsidR="00A65D6D" w:rsidRPr="00A65D6D" w:rsidRDefault="00A65D6D" w:rsidP="00524CE5">
    <w:pPr>
      <w:pStyle w:val="Header"/>
      <w:jc w:val="center"/>
      <w:rPr>
        <w:rFonts w:ascii="Times New Roman" w:hAnsi="Times New Roman" w:cs="Times New Roman"/>
        <w:sz w:val="18"/>
        <w:szCs w:val="18"/>
      </w:rPr>
    </w:pPr>
  </w:p>
  <w:p w14:paraId="0F1BFFA0" w14:textId="77777777" w:rsidR="00301299" w:rsidRPr="00524CE5" w:rsidRDefault="00301299" w:rsidP="00301299">
    <w:pPr>
      <w:pStyle w:val="Header"/>
      <w:jc w:val="center"/>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4905E" w14:textId="77777777" w:rsidR="00A905D7" w:rsidRDefault="00A90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2B2F"/>
    <w:multiLevelType w:val="hybridMultilevel"/>
    <w:tmpl w:val="DAE2B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2549D"/>
    <w:multiLevelType w:val="hybridMultilevel"/>
    <w:tmpl w:val="B92A17B6"/>
    <w:lvl w:ilvl="0" w:tplc="08090001">
      <w:start w:val="1"/>
      <w:numFmt w:val="bullet"/>
      <w:lvlText w:val=""/>
      <w:lvlJc w:val="left"/>
      <w:pPr>
        <w:ind w:left="143" w:hanging="360"/>
      </w:pPr>
      <w:rPr>
        <w:rFonts w:ascii="Symbol" w:hAnsi="Symbol" w:hint="default"/>
      </w:rPr>
    </w:lvl>
    <w:lvl w:ilvl="1" w:tplc="08090003" w:tentative="1">
      <w:start w:val="1"/>
      <w:numFmt w:val="bullet"/>
      <w:lvlText w:val="o"/>
      <w:lvlJc w:val="left"/>
      <w:pPr>
        <w:ind w:left="863" w:hanging="360"/>
      </w:pPr>
      <w:rPr>
        <w:rFonts w:ascii="Courier New" w:hAnsi="Courier New" w:cs="Courier New" w:hint="default"/>
      </w:rPr>
    </w:lvl>
    <w:lvl w:ilvl="2" w:tplc="08090005" w:tentative="1">
      <w:start w:val="1"/>
      <w:numFmt w:val="bullet"/>
      <w:lvlText w:val=""/>
      <w:lvlJc w:val="left"/>
      <w:pPr>
        <w:ind w:left="1583" w:hanging="360"/>
      </w:pPr>
      <w:rPr>
        <w:rFonts w:ascii="Wingdings" w:hAnsi="Wingdings" w:hint="default"/>
      </w:rPr>
    </w:lvl>
    <w:lvl w:ilvl="3" w:tplc="08090001" w:tentative="1">
      <w:start w:val="1"/>
      <w:numFmt w:val="bullet"/>
      <w:lvlText w:val=""/>
      <w:lvlJc w:val="left"/>
      <w:pPr>
        <w:ind w:left="2303" w:hanging="360"/>
      </w:pPr>
      <w:rPr>
        <w:rFonts w:ascii="Symbol" w:hAnsi="Symbol" w:hint="default"/>
      </w:rPr>
    </w:lvl>
    <w:lvl w:ilvl="4" w:tplc="08090003" w:tentative="1">
      <w:start w:val="1"/>
      <w:numFmt w:val="bullet"/>
      <w:lvlText w:val="o"/>
      <w:lvlJc w:val="left"/>
      <w:pPr>
        <w:ind w:left="3023" w:hanging="360"/>
      </w:pPr>
      <w:rPr>
        <w:rFonts w:ascii="Courier New" w:hAnsi="Courier New" w:cs="Courier New" w:hint="default"/>
      </w:rPr>
    </w:lvl>
    <w:lvl w:ilvl="5" w:tplc="08090005" w:tentative="1">
      <w:start w:val="1"/>
      <w:numFmt w:val="bullet"/>
      <w:lvlText w:val=""/>
      <w:lvlJc w:val="left"/>
      <w:pPr>
        <w:ind w:left="3743" w:hanging="360"/>
      </w:pPr>
      <w:rPr>
        <w:rFonts w:ascii="Wingdings" w:hAnsi="Wingdings" w:hint="default"/>
      </w:rPr>
    </w:lvl>
    <w:lvl w:ilvl="6" w:tplc="08090001" w:tentative="1">
      <w:start w:val="1"/>
      <w:numFmt w:val="bullet"/>
      <w:lvlText w:val=""/>
      <w:lvlJc w:val="left"/>
      <w:pPr>
        <w:ind w:left="4463" w:hanging="360"/>
      </w:pPr>
      <w:rPr>
        <w:rFonts w:ascii="Symbol" w:hAnsi="Symbol" w:hint="default"/>
      </w:rPr>
    </w:lvl>
    <w:lvl w:ilvl="7" w:tplc="08090003" w:tentative="1">
      <w:start w:val="1"/>
      <w:numFmt w:val="bullet"/>
      <w:lvlText w:val="o"/>
      <w:lvlJc w:val="left"/>
      <w:pPr>
        <w:ind w:left="5183" w:hanging="360"/>
      </w:pPr>
      <w:rPr>
        <w:rFonts w:ascii="Courier New" w:hAnsi="Courier New" w:cs="Courier New" w:hint="default"/>
      </w:rPr>
    </w:lvl>
    <w:lvl w:ilvl="8" w:tplc="08090005" w:tentative="1">
      <w:start w:val="1"/>
      <w:numFmt w:val="bullet"/>
      <w:lvlText w:val=""/>
      <w:lvlJc w:val="left"/>
      <w:pPr>
        <w:ind w:left="5903" w:hanging="360"/>
      </w:pPr>
      <w:rPr>
        <w:rFonts w:ascii="Wingdings" w:hAnsi="Wingdings" w:hint="default"/>
      </w:rPr>
    </w:lvl>
  </w:abstractNum>
  <w:abstractNum w:abstractNumId="2"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87992"/>
    <w:multiLevelType w:val="hybridMultilevel"/>
    <w:tmpl w:val="20C6D6D2"/>
    <w:lvl w:ilvl="0" w:tplc="49709A7C">
      <w:numFmt w:val="bullet"/>
      <w:lvlText w:val="-"/>
      <w:lvlJc w:val="left"/>
      <w:pPr>
        <w:ind w:left="915" w:hanging="360"/>
      </w:pPr>
      <w:rPr>
        <w:rFonts w:ascii="Calibri" w:eastAsiaTheme="minorHAnsi" w:hAnsi="Calibri" w:cs="Calibri"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4" w15:restartNumberingAfterBreak="0">
    <w:nsid w:val="1704306A"/>
    <w:multiLevelType w:val="hybridMultilevel"/>
    <w:tmpl w:val="2B4C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9439A"/>
    <w:multiLevelType w:val="hybridMultilevel"/>
    <w:tmpl w:val="76D41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3856139"/>
    <w:multiLevelType w:val="hybridMultilevel"/>
    <w:tmpl w:val="126E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40D12"/>
    <w:multiLevelType w:val="hybridMultilevel"/>
    <w:tmpl w:val="A1BE74F6"/>
    <w:lvl w:ilvl="0" w:tplc="4B7096B2">
      <w:numFmt w:val="bullet"/>
      <w:lvlText w:val="-"/>
      <w:lvlJc w:val="left"/>
      <w:pPr>
        <w:ind w:left="862" w:hanging="360"/>
      </w:pPr>
      <w:rPr>
        <w:rFonts w:ascii="Calibri" w:eastAsiaTheme="minorHAnsi" w:hAnsi="Calibri" w:cs="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31221F7E"/>
    <w:multiLevelType w:val="hybridMultilevel"/>
    <w:tmpl w:val="DACE9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E18AD"/>
    <w:multiLevelType w:val="hybridMultilevel"/>
    <w:tmpl w:val="C02494C8"/>
    <w:lvl w:ilvl="0" w:tplc="B3404A60">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F6591"/>
    <w:multiLevelType w:val="hybridMultilevel"/>
    <w:tmpl w:val="891A3F1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4C1F78"/>
    <w:multiLevelType w:val="hybridMultilevel"/>
    <w:tmpl w:val="C794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6A12C6"/>
    <w:multiLevelType w:val="hybridMultilevel"/>
    <w:tmpl w:val="E16C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8F672B"/>
    <w:multiLevelType w:val="hybridMultilevel"/>
    <w:tmpl w:val="4D147054"/>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start w:val="1"/>
      <w:numFmt w:val="bullet"/>
      <w:lvlText w:val=""/>
      <w:lvlJc w:val="left"/>
      <w:pPr>
        <w:ind w:left="1941" w:hanging="360"/>
      </w:pPr>
      <w:rPr>
        <w:rFonts w:ascii="Wingdings" w:hAnsi="Wingdings" w:hint="default"/>
      </w:rPr>
    </w:lvl>
    <w:lvl w:ilvl="3" w:tplc="08090001">
      <w:start w:val="1"/>
      <w:numFmt w:val="bullet"/>
      <w:lvlText w:val=""/>
      <w:lvlJc w:val="left"/>
      <w:pPr>
        <w:ind w:left="2661" w:hanging="360"/>
      </w:pPr>
      <w:rPr>
        <w:rFonts w:ascii="Symbol" w:hAnsi="Symbol" w:hint="default"/>
      </w:rPr>
    </w:lvl>
    <w:lvl w:ilvl="4" w:tplc="08090003">
      <w:start w:val="1"/>
      <w:numFmt w:val="bullet"/>
      <w:lvlText w:val="o"/>
      <w:lvlJc w:val="left"/>
      <w:pPr>
        <w:ind w:left="3381" w:hanging="360"/>
      </w:pPr>
      <w:rPr>
        <w:rFonts w:ascii="Courier New" w:hAnsi="Courier New" w:cs="Courier New" w:hint="default"/>
      </w:rPr>
    </w:lvl>
    <w:lvl w:ilvl="5" w:tplc="08090005">
      <w:start w:val="1"/>
      <w:numFmt w:val="bullet"/>
      <w:lvlText w:val=""/>
      <w:lvlJc w:val="left"/>
      <w:pPr>
        <w:ind w:left="4101" w:hanging="360"/>
      </w:pPr>
      <w:rPr>
        <w:rFonts w:ascii="Wingdings" w:hAnsi="Wingdings" w:hint="default"/>
      </w:rPr>
    </w:lvl>
    <w:lvl w:ilvl="6" w:tplc="08090001">
      <w:start w:val="1"/>
      <w:numFmt w:val="bullet"/>
      <w:lvlText w:val=""/>
      <w:lvlJc w:val="left"/>
      <w:pPr>
        <w:ind w:left="4821" w:hanging="360"/>
      </w:pPr>
      <w:rPr>
        <w:rFonts w:ascii="Symbol" w:hAnsi="Symbol" w:hint="default"/>
      </w:rPr>
    </w:lvl>
    <w:lvl w:ilvl="7" w:tplc="08090003">
      <w:start w:val="1"/>
      <w:numFmt w:val="bullet"/>
      <w:lvlText w:val="o"/>
      <w:lvlJc w:val="left"/>
      <w:pPr>
        <w:ind w:left="5541" w:hanging="360"/>
      </w:pPr>
      <w:rPr>
        <w:rFonts w:ascii="Courier New" w:hAnsi="Courier New" w:cs="Courier New" w:hint="default"/>
      </w:rPr>
    </w:lvl>
    <w:lvl w:ilvl="8" w:tplc="08090005">
      <w:start w:val="1"/>
      <w:numFmt w:val="bullet"/>
      <w:lvlText w:val=""/>
      <w:lvlJc w:val="left"/>
      <w:pPr>
        <w:ind w:left="6261" w:hanging="360"/>
      </w:pPr>
      <w:rPr>
        <w:rFonts w:ascii="Wingdings" w:hAnsi="Wingdings" w:hint="default"/>
      </w:rPr>
    </w:lvl>
  </w:abstractNum>
  <w:abstractNum w:abstractNumId="22" w15:restartNumberingAfterBreak="0">
    <w:nsid w:val="4BAF465D"/>
    <w:multiLevelType w:val="hybridMultilevel"/>
    <w:tmpl w:val="4C0CEECC"/>
    <w:lvl w:ilvl="0" w:tplc="E6F298B2">
      <w:numFmt w:val="bullet"/>
      <w:lvlText w:val="-"/>
      <w:lvlJc w:val="left"/>
      <w:pPr>
        <w:ind w:left="1068" w:hanging="360"/>
      </w:pPr>
      <w:rPr>
        <w:rFonts w:ascii="Calibri Light" w:eastAsiaTheme="minorHAnsi" w:hAnsi="Calibri Light" w:cs="Calibri Light"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3"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1A490F"/>
    <w:multiLevelType w:val="hybridMultilevel"/>
    <w:tmpl w:val="2412369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50441607"/>
    <w:multiLevelType w:val="hybridMultilevel"/>
    <w:tmpl w:val="A5065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1F3DBA"/>
    <w:multiLevelType w:val="hybridMultilevel"/>
    <w:tmpl w:val="2F6A5C5C"/>
    <w:lvl w:ilvl="0" w:tplc="B3404A60">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0" w15:restartNumberingAfterBreak="0">
    <w:nsid w:val="5E262F25"/>
    <w:multiLevelType w:val="hybridMultilevel"/>
    <w:tmpl w:val="9D987AB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1"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66FF0997"/>
    <w:multiLevelType w:val="hybridMultilevel"/>
    <w:tmpl w:val="00F4FCA2"/>
    <w:lvl w:ilvl="0" w:tplc="4B7096B2">
      <w:numFmt w:val="bullet"/>
      <w:lvlText w:val="-"/>
      <w:lvlJc w:val="left"/>
      <w:pPr>
        <w:ind w:left="862" w:hanging="360"/>
      </w:pPr>
      <w:rPr>
        <w:rFonts w:ascii="Calibri" w:eastAsiaTheme="minorHAnsi" w:hAnsi="Calibri" w:cs="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5F1337"/>
    <w:multiLevelType w:val="hybridMultilevel"/>
    <w:tmpl w:val="D3C4C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696A1D"/>
    <w:multiLevelType w:val="hybridMultilevel"/>
    <w:tmpl w:val="061EF0E8"/>
    <w:lvl w:ilvl="0" w:tplc="C5640174">
      <w:numFmt w:val="bullet"/>
      <w:lvlText w:val="-"/>
      <w:lvlJc w:val="left"/>
      <w:pPr>
        <w:ind w:left="786" w:hanging="360"/>
      </w:pPr>
      <w:rPr>
        <w:rFonts w:ascii="Calibri Light" w:eastAsia="Times New Roman" w:hAnsi="Calibri Light" w:cs="Calibri Light"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6" w15:restartNumberingAfterBreak="0">
    <w:nsid w:val="705A7DC3"/>
    <w:multiLevelType w:val="hybridMultilevel"/>
    <w:tmpl w:val="D440458E"/>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37" w15:restartNumberingAfterBreak="0">
    <w:nsid w:val="790A3F6C"/>
    <w:multiLevelType w:val="hybridMultilevel"/>
    <w:tmpl w:val="B7AA8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F15688"/>
    <w:multiLevelType w:val="hybridMultilevel"/>
    <w:tmpl w:val="3FA8985C"/>
    <w:lvl w:ilvl="0" w:tplc="3C5A91C8">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590781"/>
    <w:multiLevelType w:val="hybridMultilevel"/>
    <w:tmpl w:val="145ED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4E3B8B"/>
    <w:multiLevelType w:val="hybridMultilevel"/>
    <w:tmpl w:val="F0B02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8B4FD2"/>
    <w:multiLevelType w:val="hybridMultilevel"/>
    <w:tmpl w:val="D408F75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2" w15:restartNumberingAfterBreak="0">
    <w:nsid w:val="7BDB4A9D"/>
    <w:multiLevelType w:val="hybridMultilevel"/>
    <w:tmpl w:val="25DAA044"/>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43"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6"/>
  </w:num>
  <w:num w:numId="2">
    <w:abstractNumId w:val="33"/>
  </w:num>
  <w:num w:numId="3">
    <w:abstractNumId w:val="8"/>
  </w:num>
  <w:num w:numId="4">
    <w:abstractNumId w:val="9"/>
  </w:num>
  <w:num w:numId="5">
    <w:abstractNumId w:val="44"/>
  </w:num>
  <w:num w:numId="6">
    <w:abstractNumId w:val="6"/>
  </w:num>
  <w:num w:numId="7">
    <w:abstractNumId w:val="13"/>
  </w:num>
  <w:num w:numId="8">
    <w:abstractNumId w:val="18"/>
  </w:num>
  <w:num w:numId="9">
    <w:abstractNumId w:val="15"/>
  </w:num>
  <w:num w:numId="10">
    <w:abstractNumId w:val="43"/>
  </w:num>
  <w:num w:numId="11">
    <w:abstractNumId w:val="16"/>
  </w:num>
  <w:num w:numId="12">
    <w:abstractNumId w:val="1"/>
  </w:num>
  <w:num w:numId="13">
    <w:abstractNumId w:val="17"/>
  </w:num>
  <w:num w:numId="14">
    <w:abstractNumId w:val="23"/>
  </w:num>
  <w:num w:numId="15">
    <w:abstractNumId w:val="25"/>
  </w:num>
  <w:num w:numId="16">
    <w:abstractNumId w:val="2"/>
  </w:num>
  <w:num w:numId="17">
    <w:abstractNumId w:val="28"/>
  </w:num>
  <w:num w:numId="18">
    <w:abstractNumId w:val="31"/>
  </w:num>
  <w:num w:numId="19">
    <w:abstractNumId w:val="41"/>
  </w:num>
  <w:num w:numId="20">
    <w:abstractNumId w:val="5"/>
  </w:num>
  <w:num w:numId="21">
    <w:abstractNumId w:val="29"/>
  </w:num>
  <w:num w:numId="22">
    <w:abstractNumId w:val="12"/>
  </w:num>
  <w:num w:numId="23">
    <w:abstractNumId w:val="14"/>
  </w:num>
  <w:num w:numId="24">
    <w:abstractNumId w:val="7"/>
  </w:num>
  <w:num w:numId="25">
    <w:abstractNumId w:val="27"/>
  </w:num>
  <w:num w:numId="26">
    <w:abstractNumId w:val="19"/>
  </w:num>
  <w:num w:numId="27">
    <w:abstractNumId w:val="34"/>
  </w:num>
  <w:num w:numId="28">
    <w:abstractNumId w:val="4"/>
  </w:num>
  <w:num w:numId="29">
    <w:abstractNumId w:val="24"/>
  </w:num>
  <w:num w:numId="30">
    <w:abstractNumId w:val="11"/>
  </w:num>
  <w:num w:numId="31">
    <w:abstractNumId w:val="20"/>
  </w:num>
  <w:num w:numId="32">
    <w:abstractNumId w:val="42"/>
  </w:num>
  <w:num w:numId="33">
    <w:abstractNumId w:val="40"/>
  </w:num>
  <w:num w:numId="34">
    <w:abstractNumId w:val="36"/>
  </w:num>
  <w:num w:numId="35">
    <w:abstractNumId w:val="0"/>
  </w:num>
  <w:num w:numId="36">
    <w:abstractNumId w:val="39"/>
  </w:num>
  <w:num w:numId="37">
    <w:abstractNumId w:val="38"/>
  </w:num>
  <w:num w:numId="38">
    <w:abstractNumId w:val="35"/>
  </w:num>
  <w:num w:numId="39">
    <w:abstractNumId w:val="30"/>
  </w:num>
  <w:num w:numId="40">
    <w:abstractNumId w:val="3"/>
  </w:num>
  <w:num w:numId="41">
    <w:abstractNumId w:val="10"/>
  </w:num>
  <w:num w:numId="42">
    <w:abstractNumId w:val="32"/>
  </w:num>
  <w:num w:numId="43">
    <w:abstractNumId w:val="21"/>
  </w:num>
  <w:num w:numId="44">
    <w:abstractNumId w:val="22"/>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C6B59F8-0C8B-4AEA-882B-E23CBF61A5FE}"/>
    <w:docVar w:name="dgnword-eventsink" w:val="304193912"/>
  </w:docVars>
  <w:rsids>
    <w:rsidRoot w:val="00301299"/>
    <w:rsid w:val="000076A3"/>
    <w:rsid w:val="0003177D"/>
    <w:rsid w:val="0003363D"/>
    <w:rsid w:val="000353D8"/>
    <w:rsid w:val="0004448D"/>
    <w:rsid w:val="000525B9"/>
    <w:rsid w:val="00056D71"/>
    <w:rsid w:val="000626D5"/>
    <w:rsid w:val="000C4197"/>
    <w:rsid w:val="000E44F1"/>
    <w:rsid w:val="000E6D63"/>
    <w:rsid w:val="00106B16"/>
    <w:rsid w:val="00120138"/>
    <w:rsid w:val="00122841"/>
    <w:rsid w:val="00135EA7"/>
    <w:rsid w:val="00162E29"/>
    <w:rsid w:val="00191CF7"/>
    <w:rsid w:val="001A27F8"/>
    <w:rsid w:val="001D678C"/>
    <w:rsid w:val="002127F7"/>
    <w:rsid w:val="00215836"/>
    <w:rsid w:val="00233643"/>
    <w:rsid w:val="0024201C"/>
    <w:rsid w:val="0024468E"/>
    <w:rsid w:val="00247E01"/>
    <w:rsid w:val="00263975"/>
    <w:rsid w:val="002657C8"/>
    <w:rsid w:val="00272813"/>
    <w:rsid w:val="002867A9"/>
    <w:rsid w:val="002A09A9"/>
    <w:rsid w:val="002A3AA2"/>
    <w:rsid w:val="002B0362"/>
    <w:rsid w:val="002B0CBB"/>
    <w:rsid w:val="002B239E"/>
    <w:rsid w:val="002D2C43"/>
    <w:rsid w:val="002F0289"/>
    <w:rsid w:val="00301299"/>
    <w:rsid w:val="003336D1"/>
    <w:rsid w:val="00337A83"/>
    <w:rsid w:val="0034421A"/>
    <w:rsid w:val="0034471C"/>
    <w:rsid w:val="003534EB"/>
    <w:rsid w:val="003625BA"/>
    <w:rsid w:val="00362EAD"/>
    <w:rsid w:val="00365CE7"/>
    <w:rsid w:val="003703F7"/>
    <w:rsid w:val="003828BE"/>
    <w:rsid w:val="00391D80"/>
    <w:rsid w:val="003A39A5"/>
    <w:rsid w:val="003A40A3"/>
    <w:rsid w:val="003C1B99"/>
    <w:rsid w:val="003F080E"/>
    <w:rsid w:val="00402EBC"/>
    <w:rsid w:val="004108F2"/>
    <w:rsid w:val="004134D9"/>
    <w:rsid w:val="004240E8"/>
    <w:rsid w:val="004337D6"/>
    <w:rsid w:val="00435C51"/>
    <w:rsid w:val="00445C8E"/>
    <w:rsid w:val="00465F3E"/>
    <w:rsid w:val="00477FCA"/>
    <w:rsid w:val="00482802"/>
    <w:rsid w:val="004C2BFA"/>
    <w:rsid w:val="004C6C79"/>
    <w:rsid w:val="004D59C8"/>
    <w:rsid w:val="00514CD0"/>
    <w:rsid w:val="005161CF"/>
    <w:rsid w:val="00522EB9"/>
    <w:rsid w:val="00524CE5"/>
    <w:rsid w:val="00541461"/>
    <w:rsid w:val="00563644"/>
    <w:rsid w:val="005720B8"/>
    <w:rsid w:val="00577C0C"/>
    <w:rsid w:val="00581AD1"/>
    <w:rsid w:val="00581C00"/>
    <w:rsid w:val="005A76C7"/>
    <w:rsid w:val="005C098B"/>
    <w:rsid w:val="005D36B0"/>
    <w:rsid w:val="005E2A00"/>
    <w:rsid w:val="005F1192"/>
    <w:rsid w:val="005F2961"/>
    <w:rsid w:val="005F2EB0"/>
    <w:rsid w:val="005F7374"/>
    <w:rsid w:val="00602928"/>
    <w:rsid w:val="006055B2"/>
    <w:rsid w:val="00611952"/>
    <w:rsid w:val="006130C8"/>
    <w:rsid w:val="00614AD0"/>
    <w:rsid w:val="00621353"/>
    <w:rsid w:val="00642431"/>
    <w:rsid w:val="0064525D"/>
    <w:rsid w:val="00671E5B"/>
    <w:rsid w:val="00675E1B"/>
    <w:rsid w:val="00676B2C"/>
    <w:rsid w:val="006862B7"/>
    <w:rsid w:val="006971CA"/>
    <w:rsid w:val="006A2797"/>
    <w:rsid w:val="006B48FB"/>
    <w:rsid w:val="006C494B"/>
    <w:rsid w:val="006C5645"/>
    <w:rsid w:val="006E12E3"/>
    <w:rsid w:val="006F4B4A"/>
    <w:rsid w:val="00710551"/>
    <w:rsid w:val="0072134B"/>
    <w:rsid w:val="0073154C"/>
    <w:rsid w:val="00762B85"/>
    <w:rsid w:val="00777C63"/>
    <w:rsid w:val="007A0B61"/>
    <w:rsid w:val="007D0BFD"/>
    <w:rsid w:val="007D1878"/>
    <w:rsid w:val="007D6B75"/>
    <w:rsid w:val="007E2A02"/>
    <w:rsid w:val="007E306B"/>
    <w:rsid w:val="00817990"/>
    <w:rsid w:val="00821BB6"/>
    <w:rsid w:val="00844520"/>
    <w:rsid w:val="00851F4C"/>
    <w:rsid w:val="00875D74"/>
    <w:rsid w:val="00875FF3"/>
    <w:rsid w:val="008A525D"/>
    <w:rsid w:val="008B42DF"/>
    <w:rsid w:val="009002CA"/>
    <w:rsid w:val="00900CDB"/>
    <w:rsid w:val="009168AA"/>
    <w:rsid w:val="00950C0D"/>
    <w:rsid w:val="009515BB"/>
    <w:rsid w:val="009B1ABC"/>
    <w:rsid w:val="009E75E4"/>
    <w:rsid w:val="009F4CAA"/>
    <w:rsid w:val="00A00EC9"/>
    <w:rsid w:val="00A02371"/>
    <w:rsid w:val="00A04B79"/>
    <w:rsid w:val="00A20A76"/>
    <w:rsid w:val="00A34701"/>
    <w:rsid w:val="00A42E82"/>
    <w:rsid w:val="00A44884"/>
    <w:rsid w:val="00A65D6D"/>
    <w:rsid w:val="00A70758"/>
    <w:rsid w:val="00A87B2E"/>
    <w:rsid w:val="00A905D7"/>
    <w:rsid w:val="00AA5526"/>
    <w:rsid w:val="00AC6963"/>
    <w:rsid w:val="00AE499D"/>
    <w:rsid w:val="00AE5AAC"/>
    <w:rsid w:val="00AF4A7C"/>
    <w:rsid w:val="00B106D9"/>
    <w:rsid w:val="00B20ABD"/>
    <w:rsid w:val="00B24B02"/>
    <w:rsid w:val="00B435FF"/>
    <w:rsid w:val="00B50CBD"/>
    <w:rsid w:val="00B51551"/>
    <w:rsid w:val="00B54949"/>
    <w:rsid w:val="00B7790C"/>
    <w:rsid w:val="00B87682"/>
    <w:rsid w:val="00BA5EF6"/>
    <w:rsid w:val="00BC5619"/>
    <w:rsid w:val="00BC6E80"/>
    <w:rsid w:val="00BE313B"/>
    <w:rsid w:val="00BF4DE7"/>
    <w:rsid w:val="00BF7485"/>
    <w:rsid w:val="00C06FD3"/>
    <w:rsid w:val="00C26B6A"/>
    <w:rsid w:val="00C31784"/>
    <w:rsid w:val="00C46F94"/>
    <w:rsid w:val="00C71E53"/>
    <w:rsid w:val="00C769F0"/>
    <w:rsid w:val="00CE6802"/>
    <w:rsid w:val="00D13F2F"/>
    <w:rsid w:val="00D20814"/>
    <w:rsid w:val="00D25362"/>
    <w:rsid w:val="00D34D6B"/>
    <w:rsid w:val="00D50E61"/>
    <w:rsid w:val="00D53F70"/>
    <w:rsid w:val="00D85A76"/>
    <w:rsid w:val="00D9373E"/>
    <w:rsid w:val="00D959A3"/>
    <w:rsid w:val="00DC71BD"/>
    <w:rsid w:val="00DE001A"/>
    <w:rsid w:val="00DE4033"/>
    <w:rsid w:val="00DE78DA"/>
    <w:rsid w:val="00E01ED6"/>
    <w:rsid w:val="00E02569"/>
    <w:rsid w:val="00E3703B"/>
    <w:rsid w:val="00E43B57"/>
    <w:rsid w:val="00E5115A"/>
    <w:rsid w:val="00E5174A"/>
    <w:rsid w:val="00E82967"/>
    <w:rsid w:val="00EA01C1"/>
    <w:rsid w:val="00EA4079"/>
    <w:rsid w:val="00EB4478"/>
    <w:rsid w:val="00ED7B07"/>
    <w:rsid w:val="00EE3E81"/>
    <w:rsid w:val="00F03071"/>
    <w:rsid w:val="00F071DC"/>
    <w:rsid w:val="00F30070"/>
    <w:rsid w:val="00F654C0"/>
    <w:rsid w:val="00F84DF3"/>
    <w:rsid w:val="00F85E51"/>
    <w:rsid w:val="00F9317E"/>
    <w:rsid w:val="00FA2E27"/>
    <w:rsid w:val="00FB1079"/>
    <w:rsid w:val="00FD28C8"/>
    <w:rsid w:val="00FE7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F0BE3"/>
  <w15:docId w15:val="{051DA20C-3B1A-4CF5-AFC1-E14F9BFE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styleId="BalloonText">
    <w:name w:val="Balloon Text"/>
    <w:basedOn w:val="Normal"/>
    <w:link w:val="BalloonTextChar"/>
    <w:uiPriority w:val="99"/>
    <w:semiHidden/>
    <w:unhideWhenUsed/>
    <w:rsid w:val="002D2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C43"/>
    <w:rPr>
      <w:rFonts w:ascii="Segoe UI" w:hAnsi="Segoe UI" w:cs="Segoe UI"/>
      <w:sz w:val="18"/>
      <w:szCs w:val="18"/>
    </w:rPr>
  </w:style>
  <w:style w:type="character" w:styleId="CommentReference">
    <w:name w:val="annotation reference"/>
    <w:basedOn w:val="DefaultParagraphFont"/>
    <w:uiPriority w:val="99"/>
    <w:semiHidden/>
    <w:unhideWhenUsed/>
    <w:rsid w:val="00D959A3"/>
    <w:rPr>
      <w:sz w:val="16"/>
      <w:szCs w:val="16"/>
    </w:rPr>
  </w:style>
  <w:style w:type="paragraph" w:styleId="CommentText">
    <w:name w:val="annotation text"/>
    <w:basedOn w:val="Normal"/>
    <w:link w:val="CommentTextChar"/>
    <w:uiPriority w:val="99"/>
    <w:unhideWhenUsed/>
    <w:rsid w:val="00D959A3"/>
    <w:pPr>
      <w:spacing w:line="240" w:lineRule="auto"/>
    </w:pPr>
    <w:rPr>
      <w:sz w:val="20"/>
      <w:szCs w:val="20"/>
    </w:rPr>
  </w:style>
  <w:style w:type="character" w:customStyle="1" w:styleId="CommentTextChar">
    <w:name w:val="Comment Text Char"/>
    <w:basedOn w:val="DefaultParagraphFont"/>
    <w:link w:val="CommentText"/>
    <w:uiPriority w:val="99"/>
    <w:rsid w:val="00D959A3"/>
    <w:rPr>
      <w:sz w:val="20"/>
      <w:szCs w:val="20"/>
    </w:rPr>
  </w:style>
  <w:style w:type="paragraph" w:styleId="CommentSubject">
    <w:name w:val="annotation subject"/>
    <w:basedOn w:val="CommentText"/>
    <w:next w:val="CommentText"/>
    <w:link w:val="CommentSubjectChar"/>
    <w:uiPriority w:val="99"/>
    <w:semiHidden/>
    <w:unhideWhenUsed/>
    <w:rsid w:val="00D959A3"/>
    <w:rPr>
      <w:b/>
      <w:bCs/>
    </w:rPr>
  </w:style>
  <w:style w:type="character" w:customStyle="1" w:styleId="CommentSubjectChar">
    <w:name w:val="Comment Subject Char"/>
    <w:basedOn w:val="CommentTextChar"/>
    <w:link w:val="CommentSubject"/>
    <w:uiPriority w:val="99"/>
    <w:semiHidden/>
    <w:rsid w:val="00D959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025663">
      <w:bodyDiv w:val="1"/>
      <w:marLeft w:val="0"/>
      <w:marRight w:val="0"/>
      <w:marTop w:val="0"/>
      <w:marBottom w:val="0"/>
      <w:divBdr>
        <w:top w:val="none" w:sz="0" w:space="0" w:color="auto"/>
        <w:left w:val="none" w:sz="0" w:space="0" w:color="auto"/>
        <w:bottom w:val="none" w:sz="0" w:space="0" w:color="auto"/>
        <w:right w:val="none" w:sz="0" w:space="0" w:color="auto"/>
      </w:divBdr>
    </w:div>
    <w:div w:id="43976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245961BD3D4B86BBEC94EB4B7648" ma:contentTypeVersion="40" ma:contentTypeDescription="Create a new document." ma:contentTypeScope="" ma:versionID="62a1d98f63334c8363a364313f21d0af">
  <xsd:schema xmlns:xsd="http://www.w3.org/2001/XMLSchema" xmlns:xs="http://www.w3.org/2001/XMLSchema" xmlns:p="http://schemas.microsoft.com/office/2006/metadata/properties" xmlns:ns3="a9000ac5-bee0-46c9-b7a2-cb20a84c024c" xmlns:ns4="67bee466-e8b9-4434-aca5-b4b1f077ef9e" targetNamespace="http://schemas.microsoft.com/office/2006/metadata/properties" ma:root="true" ma:fieldsID="3f6ec03c508a53b6651782d2a6fe454c" ns3:_="" ns4:_="">
    <xsd:import namespace="a9000ac5-bee0-46c9-b7a2-cb20a84c024c"/>
    <xsd:import namespace="67bee466-e8b9-4434-aca5-b4b1f077ef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GenerationTime" minOccurs="0"/>
                <xsd:element ref="ns3:MediaServiceEventHashCode" minOccurs="0"/>
                <xsd:element ref="ns3:Distribution_Groups" minOccurs="0"/>
                <xsd:element ref="ns3:LMS_Mapping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00ac5-bee0-46c9-b7a2-cb20a84c0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2" nillable="true" ma:displayName="Invited Leaders" ma:internalName="Invited_Leaders">
      <xsd:simpleType>
        <xsd:restriction base="dms:Note">
          <xsd:maxLength value="255"/>
        </xsd:restriction>
      </xsd:simpleType>
    </xsd:element>
    <xsd:element name="Invited_Members" ma:index="43" nillable="true" ma:displayName="Invited Members" ma:internalName="Invited_Members">
      <xsd:simpleType>
        <xsd:restriction base="dms:Note">
          <xsd:maxLength value="255"/>
        </xsd:restriction>
      </xsd:simpleType>
    </xsd:element>
    <xsd:element name="Has_Leaders_Only_SectionGroup" ma:index="44" nillable="true" ma:displayName="Has Leaders Only SectionGroup" ma:internalName="Has_Leaders_Only_SectionGroup">
      <xsd:simpleType>
        <xsd:restriction base="dms:Boolean"/>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Teams_Channel_Section_Location" ma:index="47"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ee466-e8b9-4434-aca5-b4b1f077ef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a9000ac5-bee0-46c9-b7a2-cb20a84c024c" xsi:nil="true"/>
    <Members xmlns="a9000ac5-bee0-46c9-b7a2-cb20a84c024c">
      <UserInfo>
        <DisplayName/>
        <AccountId xsi:nil="true"/>
        <AccountType/>
      </UserInfo>
    </Members>
    <FolderType xmlns="a9000ac5-bee0-46c9-b7a2-cb20a84c024c" xsi:nil="true"/>
    <Invited_Teachers xmlns="a9000ac5-bee0-46c9-b7a2-cb20a84c024c" xsi:nil="true"/>
    <Invited_Students xmlns="a9000ac5-bee0-46c9-b7a2-cb20a84c024c" xsi:nil="true"/>
    <IsNotebookLocked xmlns="a9000ac5-bee0-46c9-b7a2-cb20a84c024c" xsi:nil="true"/>
    <LMS_Mappings xmlns="a9000ac5-bee0-46c9-b7a2-cb20a84c024c" xsi:nil="true"/>
    <DefaultSectionNames xmlns="a9000ac5-bee0-46c9-b7a2-cb20a84c024c" xsi:nil="true"/>
    <Self_Registration_Enabled xmlns="a9000ac5-bee0-46c9-b7a2-cb20a84c024c" xsi:nil="true"/>
    <Member_Groups xmlns="a9000ac5-bee0-46c9-b7a2-cb20a84c024c">
      <UserInfo>
        <DisplayName/>
        <AccountId xsi:nil="true"/>
        <AccountType/>
      </UserInfo>
    </Member_Groups>
    <Has_Leaders_Only_SectionGroup xmlns="a9000ac5-bee0-46c9-b7a2-cb20a84c024c" xsi:nil="true"/>
    <Teachers xmlns="a9000ac5-bee0-46c9-b7a2-cb20a84c024c">
      <UserInfo>
        <DisplayName/>
        <AccountId xsi:nil="true"/>
        <AccountType/>
      </UserInfo>
    </Teachers>
    <Invited_Members xmlns="a9000ac5-bee0-46c9-b7a2-cb20a84c024c" xsi:nil="true"/>
    <Templates xmlns="a9000ac5-bee0-46c9-b7a2-cb20a84c024c" xsi:nil="true"/>
    <NotebookType xmlns="a9000ac5-bee0-46c9-b7a2-cb20a84c024c" xsi:nil="true"/>
    <CultureName xmlns="a9000ac5-bee0-46c9-b7a2-cb20a84c024c" xsi:nil="true"/>
    <Leaders xmlns="a9000ac5-bee0-46c9-b7a2-cb20a84c024c">
      <UserInfo>
        <DisplayName/>
        <AccountId xsi:nil="true"/>
        <AccountType/>
      </UserInfo>
    </Leaders>
    <Is_Collaboration_Space_Locked xmlns="a9000ac5-bee0-46c9-b7a2-cb20a84c024c" xsi:nil="true"/>
    <Teams_Channel_Section_Location xmlns="a9000ac5-bee0-46c9-b7a2-cb20a84c024c" xsi:nil="true"/>
    <Owner xmlns="a9000ac5-bee0-46c9-b7a2-cb20a84c024c">
      <UserInfo>
        <DisplayName/>
        <AccountId xsi:nil="true"/>
        <AccountType/>
      </UserInfo>
    </Owner>
    <Student_Groups xmlns="a9000ac5-bee0-46c9-b7a2-cb20a84c024c">
      <UserInfo>
        <DisplayName/>
        <AccountId xsi:nil="true"/>
        <AccountType/>
      </UserInfo>
    </Student_Groups>
    <Invited_Leaders xmlns="a9000ac5-bee0-46c9-b7a2-cb20a84c024c" xsi:nil="true"/>
    <Math_Settings xmlns="a9000ac5-bee0-46c9-b7a2-cb20a84c024c" xsi:nil="true"/>
    <Students xmlns="a9000ac5-bee0-46c9-b7a2-cb20a84c024c">
      <UserInfo>
        <DisplayName/>
        <AccountId xsi:nil="true"/>
        <AccountType/>
      </UserInfo>
    </Students>
    <Distribution_Groups xmlns="a9000ac5-bee0-46c9-b7a2-cb20a84c024c" xsi:nil="true"/>
    <AppVersion xmlns="a9000ac5-bee0-46c9-b7a2-cb20a84c024c" xsi:nil="true"/>
    <TeamsChannelId xmlns="a9000ac5-bee0-46c9-b7a2-cb20a84c02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CB1F8-A9EC-48BD-B7C3-D9A4ADBF3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00ac5-bee0-46c9-b7a2-cb20a84c024c"/>
    <ds:schemaRef ds:uri="67bee466-e8b9-4434-aca5-b4b1f077e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74A1AB-18CE-4C25-AEE2-C5ADB9772450}">
  <ds:schemaRefs>
    <ds:schemaRef ds:uri="http://schemas.microsoft.com/sharepoint/v3/contenttype/forms"/>
  </ds:schemaRefs>
</ds:datastoreItem>
</file>

<file path=customXml/itemProps3.xml><?xml version="1.0" encoding="utf-8"?>
<ds:datastoreItem xmlns:ds="http://schemas.openxmlformats.org/officeDocument/2006/customXml" ds:itemID="{55B8434A-7126-4410-B09C-941774017845}">
  <ds:schemaRefs>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67bee466-e8b9-4434-aca5-b4b1f077ef9e"/>
    <ds:schemaRef ds:uri="a9000ac5-bee0-46c9-b7a2-cb20a84c024c"/>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A09BB52-DD64-4DDB-8351-B1EB2305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1428</Words>
  <Characters>8143</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2024-01-29T15:16:00Z</cp:lastPrinted>
  <dcterms:created xsi:type="dcterms:W3CDTF">2024-01-29T15:35:00Z</dcterms:created>
  <dcterms:modified xsi:type="dcterms:W3CDTF">2024-01-29T15:35:00Z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0x010100DD41245961BD3D4B86BBEC94EB4B7648</vt:lpwstr>
  </property>
</Properties>
</file>